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2B67" w14:textId="03791FFD" w:rsidR="000C7039" w:rsidRPr="00F51396" w:rsidRDefault="000C7039" w:rsidP="000C7039">
      <w:pPr>
        <w:ind w:right="1595"/>
        <w:rPr>
          <w:rFonts w:ascii="Times New Roman" w:hAnsi="Times New Roman" w:cs="Times New Roman"/>
          <w:color w:val="000000" w:themeColor="text1"/>
          <w:sz w:val="24"/>
        </w:rPr>
      </w:pPr>
      <w:r>
        <w:rPr>
          <w:rFonts w:ascii="Times New Roman" w:hAnsi="Times New Roman" w:cs="Times New Roman"/>
          <w:color w:val="000000" w:themeColor="text1"/>
          <w:sz w:val="24"/>
        </w:rPr>
        <w:t>PRESSEMEDDELELSE</w:t>
      </w:r>
      <w:r>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rPr>
        <w:tab/>
        <w:t>27. november 2023</w:t>
      </w:r>
    </w:p>
    <w:p w14:paraId="014BE33E" w14:textId="5C43C272" w:rsidR="000C7039" w:rsidRPr="0074582C" w:rsidRDefault="000C7039" w:rsidP="000C7039">
      <w:pPr>
        <w:ind w:right="1595"/>
        <w:rPr>
          <w:rFonts w:ascii="Times New Roman" w:hAnsi="Times New Roman" w:cs="Times New Roman"/>
          <w:color w:val="000000" w:themeColor="text1"/>
          <w:sz w:val="40"/>
          <w:szCs w:val="40"/>
        </w:rPr>
      </w:pPr>
      <w:r w:rsidRPr="0085261A">
        <w:rPr>
          <w:rFonts w:ascii="Times New Roman" w:hAnsi="Times New Roman" w:cs="Times New Roman"/>
          <w:color w:val="000000" w:themeColor="text1"/>
          <w:sz w:val="30"/>
          <w:szCs w:val="30"/>
        </w:rPr>
        <w:t xml:space="preserve">Orkla Danmark og FERM FOOD skaber fremtidens plantebaserede fødevarer: Fermenterede ingredienser skal hjælpe salget af </w:t>
      </w:r>
      <w:r w:rsidR="0085261A">
        <w:rPr>
          <w:rFonts w:ascii="Times New Roman" w:hAnsi="Times New Roman" w:cs="Times New Roman"/>
          <w:color w:val="000000" w:themeColor="text1"/>
          <w:sz w:val="30"/>
          <w:szCs w:val="30"/>
        </w:rPr>
        <w:t>p</w:t>
      </w:r>
      <w:r w:rsidRPr="0085261A">
        <w:rPr>
          <w:rFonts w:ascii="Times New Roman" w:hAnsi="Times New Roman" w:cs="Times New Roman"/>
          <w:color w:val="000000" w:themeColor="text1"/>
          <w:sz w:val="30"/>
          <w:szCs w:val="30"/>
        </w:rPr>
        <w:t>lantebaserede fødevarer på vej</w:t>
      </w:r>
      <w:r>
        <w:rPr>
          <w:rFonts w:ascii="Times New Roman" w:hAnsi="Times New Roman" w:cs="Times New Roman"/>
          <w:color w:val="000000" w:themeColor="text1"/>
          <w:sz w:val="40"/>
          <w:szCs w:val="40"/>
        </w:rPr>
        <w:t xml:space="preserve"> </w:t>
      </w:r>
      <w:r w:rsidR="004B0FC2">
        <w:rPr>
          <w:rFonts w:ascii="Times New Roman" w:hAnsi="Times New Roman" w:cs="Times New Roman"/>
          <w:noProof/>
          <w:color w:val="000000" w:themeColor="text1"/>
          <w:sz w:val="40"/>
          <w:szCs w:val="40"/>
        </w:rPr>
        <w:drawing>
          <wp:inline distT="0" distB="0" distL="0" distR="0" wp14:anchorId="3B7B622B" wp14:editId="134DAC0D">
            <wp:extent cx="5337544" cy="4003435"/>
            <wp:effectExtent l="0" t="0" r="0" b="0"/>
            <wp:docPr id="84254477" name="Picture 1" descr="A burger with pickles and onions on a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54477" name="Picture 1" descr="A burger with pickles and onions on a plat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5347388" cy="4010819"/>
                    </a:xfrm>
                    <a:prstGeom prst="rect">
                      <a:avLst/>
                    </a:prstGeom>
                  </pic:spPr>
                </pic:pic>
              </a:graphicData>
            </a:graphic>
          </wp:inline>
        </w:drawing>
      </w:r>
    </w:p>
    <w:p w14:paraId="4B0523D1" w14:textId="3B6394D3" w:rsidR="004B0FC2" w:rsidRPr="0080535C" w:rsidRDefault="004B0FC2" w:rsidP="001D168F">
      <w:pPr>
        <w:ind w:right="1739"/>
        <w:rPr>
          <w:rFonts w:ascii="Times New Roman" w:hAnsi="Times New Roman" w:cs="Times New Roman"/>
          <w:i/>
          <w:iCs/>
          <w:color w:val="000000" w:themeColor="text1"/>
          <w:sz w:val="22"/>
          <w:szCs w:val="22"/>
        </w:rPr>
      </w:pPr>
      <w:r w:rsidRPr="0080535C">
        <w:rPr>
          <w:rFonts w:ascii="Times New Roman" w:hAnsi="Times New Roman" w:cs="Times New Roman"/>
          <w:i/>
          <w:iCs/>
          <w:color w:val="000000" w:themeColor="text1"/>
          <w:sz w:val="22"/>
          <w:szCs w:val="22"/>
        </w:rPr>
        <w:t>Billede: FERM FOOD og Orkla Danmark har udviklet en plantebøf baseret på fermenteret rug</w:t>
      </w:r>
      <w:r w:rsidR="001D168F">
        <w:rPr>
          <w:rFonts w:ascii="Times New Roman" w:hAnsi="Times New Roman" w:cs="Times New Roman"/>
          <w:i/>
          <w:iCs/>
          <w:color w:val="000000" w:themeColor="text1"/>
          <w:sz w:val="22"/>
          <w:szCs w:val="22"/>
        </w:rPr>
        <w:t>, Orkla Danmark</w:t>
      </w:r>
      <w:r w:rsidRPr="0080535C">
        <w:rPr>
          <w:rFonts w:ascii="Times New Roman" w:hAnsi="Times New Roman" w:cs="Times New Roman"/>
          <w:i/>
          <w:iCs/>
          <w:color w:val="000000" w:themeColor="text1"/>
          <w:sz w:val="22"/>
          <w:szCs w:val="22"/>
        </w:rPr>
        <w:t>.</w:t>
      </w:r>
    </w:p>
    <w:p w14:paraId="1BB6EC06" w14:textId="71ED7649" w:rsidR="000C7039" w:rsidRPr="00DC4B11" w:rsidRDefault="000C7039" w:rsidP="000C7039">
      <w:pPr>
        <w:ind w:right="1595"/>
        <w:rPr>
          <w:rFonts w:ascii="Times New Roman" w:hAnsi="Times New Roman" w:cs="Times New Roman"/>
          <w:b/>
          <w:bCs/>
        </w:rPr>
      </w:pPr>
      <w:r w:rsidRPr="00DC4B11">
        <w:rPr>
          <w:rFonts w:ascii="Times New Roman" w:hAnsi="Times New Roman" w:cs="Times New Roman"/>
          <w:b/>
          <w:bCs/>
        </w:rPr>
        <w:t xml:space="preserve">Et </w:t>
      </w:r>
      <w:r>
        <w:rPr>
          <w:rFonts w:ascii="Times New Roman" w:hAnsi="Times New Roman" w:cs="Times New Roman"/>
          <w:b/>
          <w:bCs/>
        </w:rPr>
        <w:t>tæt udviklingss</w:t>
      </w:r>
      <w:r w:rsidRPr="00DC4B11">
        <w:rPr>
          <w:rFonts w:ascii="Times New Roman" w:hAnsi="Times New Roman" w:cs="Times New Roman"/>
          <w:b/>
          <w:bCs/>
        </w:rPr>
        <w:t>amarbejde mellem fødevaregigant</w:t>
      </w:r>
      <w:r>
        <w:rPr>
          <w:rFonts w:ascii="Times New Roman" w:hAnsi="Times New Roman" w:cs="Times New Roman"/>
          <w:b/>
          <w:bCs/>
        </w:rPr>
        <w:t xml:space="preserve">en </w:t>
      </w:r>
      <w:r w:rsidRPr="00DC4B11">
        <w:rPr>
          <w:rFonts w:ascii="Times New Roman" w:hAnsi="Times New Roman" w:cs="Times New Roman"/>
          <w:b/>
          <w:bCs/>
        </w:rPr>
        <w:t xml:space="preserve">Orkla </w:t>
      </w:r>
      <w:r>
        <w:rPr>
          <w:rFonts w:ascii="Times New Roman" w:hAnsi="Times New Roman" w:cs="Times New Roman"/>
          <w:b/>
          <w:bCs/>
        </w:rPr>
        <w:t xml:space="preserve">Danmark </w:t>
      </w:r>
      <w:r w:rsidRPr="00DC4B11">
        <w:rPr>
          <w:rFonts w:ascii="Times New Roman" w:hAnsi="Times New Roman" w:cs="Times New Roman"/>
          <w:b/>
          <w:bCs/>
        </w:rPr>
        <w:t xml:space="preserve">og </w:t>
      </w:r>
      <w:r>
        <w:rPr>
          <w:rFonts w:ascii="Times New Roman" w:hAnsi="Times New Roman" w:cs="Times New Roman"/>
          <w:b/>
          <w:bCs/>
        </w:rPr>
        <w:t xml:space="preserve">den danske </w:t>
      </w:r>
      <w:r w:rsidRPr="00DC4B11">
        <w:rPr>
          <w:rFonts w:ascii="Times New Roman" w:hAnsi="Times New Roman" w:cs="Times New Roman"/>
          <w:b/>
          <w:bCs/>
        </w:rPr>
        <w:t xml:space="preserve">ingrediensvirksomhed FERM FOOD har båret frugt, og partnerne lancerer nu det første i en række af produkter, der skal give flere forbrugere lyst til at vælge plantebaserede fødevarer.  </w:t>
      </w:r>
    </w:p>
    <w:p w14:paraId="538962C4" w14:textId="77777777" w:rsidR="000C7039" w:rsidRPr="00DC4B11" w:rsidRDefault="000C7039" w:rsidP="000C7039">
      <w:pPr>
        <w:ind w:right="1595"/>
        <w:rPr>
          <w:rFonts w:ascii="Times New Roman" w:hAnsi="Times New Roman" w:cs="Times New Roman"/>
        </w:rPr>
      </w:pPr>
      <w:r w:rsidRPr="00DC4B11">
        <w:rPr>
          <w:rFonts w:ascii="Times New Roman" w:hAnsi="Times New Roman" w:cs="Times New Roman"/>
        </w:rPr>
        <w:t xml:space="preserve">Da udviklingschef Søren Lange fra FERM FOOD og produktudvikler Torbjørn Tyndkjær-Thomsen fra Orkla </w:t>
      </w:r>
      <w:r>
        <w:rPr>
          <w:rFonts w:ascii="Times New Roman" w:hAnsi="Times New Roman" w:cs="Times New Roman"/>
        </w:rPr>
        <w:t xml:space="preserve">Danmark </w:t>
      </w:r>
      <w:r w:rsidRPr="00DC4B11">
        <w:rPr>
          <w:rFonts w:ascii="Times New Roman" w:hAnsi="Times New Roman" w:cs="Times New Roman"/>
        </w:rPr>
        <w:t xml:space="preserve">satte sig sammen i foråret 2023, var </w:t>
      </w:r>
      <w:r>
        <w:rPr>
          <w:rFonts w:ascii="Times New Roman" w:hAnsi="Times New Roman" w:cs="Times New Roman"/>
        </w:rPr>
        <w:t xml:space="preserve">målet klart: </w:t>
      </w:r>
      <w:r w:rsidRPr="00DC4B11">
        <w:rPr>
          <w:rFonts w:ascii="Times New Roman" w:hAnsi="Times New Roman" w:cs="Times New Roman"/>
        </w:rPr>
        <w:t xml:space="preserve">udvikl velsmagende og sunde planteprodukter til brug i de 20 mest almindelige retter i </w:t>
      </w:r>
      <w:r>
        <w:rPr>
          <w:rFonts w:ascii="Times New Roman" w:hAnsi="Times New Roman" w:cs="Times New Roman"/>
        </w:rPr>
        <w:t xml:space="preserve">europæiske forbrugeres </w:t>
      </w:r>
      <w:r w:rsidRPr="00DC4B11">
        <w:rPr>
          <w:rFonts w:ascii="Times New Roman" w:hAnsi="Times New Roman" w:cs="Times New Roman"/>
        </w:rPr>
        <w:t>husholdninge</w:t>
      </w:r>
      <w:r>
        <w:rPr>
          <w:rFonts w:ascii="Times New Roman" w:hAnsi="Times New Roman" w:cs="Times New Roman"/>
        </w:rPr>
        <w:t>r</w:t>
      </w:r>
      <w:r w:rsidRPr="00DC4B11">
        <w:rPr>
          <w:rFonts w:ascii="Times New Roman" w:hAnsi="Times New Roman" w:cs="Times New Roman"/>
        </w:rPr>
        <w:t xml:space="preserve">. </w:t>
      </w:r>
    </w:p>
    <w:p w14:paraId="589EE912" w14:textId="77777777" w:rsidR="000C7039" w:rsidRPr="00DC4B11" w:rsidRDefault="000C7039" w:rsidP="000C7039">
      <w:pPr>
        <w:ind w:right="1595"/>
        <w:rPr>
          <w:rFonts w:ascii="Times New Roman" w:hAnsi="Times New Roman" w:cs="Times New Roman"/>
          <w:b/>
          <w:bCs/>
        </w:rPr>
      </w:pPr>
      <w:r w:rsidRPr="00DC4B11">
        <w:rPr>
          <w:rFonts w:ascii="Times New Roman" w:hAnsi="Times New Roman" w:cs="Times New Roman"/>
        </w:rPr>
        <w:t>Efter</w:t>
      </w:r>
      <w:r>
        <w:rPr>
          <w:rFonts w:ascii="Times New Roman" w:hAnsi="Times New Roman" w:cs="Times New Roman"/>
        </w:rPr>
        <w:t xml:space="preserve"> intensiv</w:t>
      </w:r>
      <w:r w:rsidRPr="00DC4B11">
        <w:rPr>
          <w:rFonts w:ascii="Times New Roman" w:hAnsi="Times New Roman" w:cs="Times New Roman"/>
        </w:rPr>
        <w:t xml:space="preserve"> udvikling og test</w:t>
      </w:r>
      <w:r>
        <w:rPr>
          <w:rFonts w:ascii="Times New Roman" w:hAnsi="Times New Roman" w:cs="Times New Roman"/>
        </w:rPr>
        <w:t>,</w:t>
      </w:r>
      <w:r w:rsidRPr="00DC4B11">
        <w:rPr>
          <w:rFonts w:ascii="Times New Roman" w:hAnsi="Times New Roman" w:cs="Times New Roman"/>
        </w:rPr>
        <w:t xml:space="preserve"> er den første fødevare nu klar til storskalaproduktion. </w:t>
      </w:r>
    </w:p>
    <w:p w14:paraId="636038A5" w14:textId="77777777" w:rsidR="000C7039" w:rsidRPr="00DC4B11" w:rsidRDefault="000C7039" w:rsidP="000C7039">
      <w:pPr>
        <w:ind w:right="1595"/>
        <w:rPr>
          <w:rFonts w:ascii="Times New Roman" w:hAnsi="Times New Roman" w:cs="Times New Roman"/>
        </w:rPr>
      </w:pPr>
      <w:r w:rsidRPr="00DC4B11">
        <w:rPr>
          <w:rFonts w:ascii="Times New Roman" w:hAnsi="Times New Roman" w:cs="Times New Roman"/>
        </w:rPr>
        <w:t xml:space="preserve">”Vi har udviklet en ny type af plantebaserede fødevarer med fermenteret rug, som har fået ekstrem positiv respons i forbrugertests. </w:t>
      </w:r>
      <w:r>
        <w:rPr>
          <w:rFonts w:ascii="Times New Roman" w:hAnsi="Times New Roman" w:cs="Times New Roman"/>
        </w:rPr>
        <w:t>Mælkesyref</w:t>
      </w:r>
      <w:r w:rsidRPr="00DC4B11">
        <w:rPr>
          <w:rFonts w:ascii="Times New Roman" w:hAnsi="Times New Roman" w:cs="Times New Roman"/>
        </w:rPr>
        <w:t xml:space="preserve">ermenterede ingredienser har potentiale til at </w:t>
      </w:r>
      <w:r>
        <w:rPr>
          <w:rFonts w:ascii="Times New Roman" w:hAnsi="Times New Roman" w:cs="Times New Roman"/>
        </w:rPr>
        <w:t>revolutionere</w:t>
      </w:r>
      <w:r w:rsidRPr="00DC4B11">
        <w:rPr>
          <w:rFonts w:ascii="Times New Roman" w:hAnsi="Times New Roman" w:cs="Times New Roman"/>
        </w:rPr>
        <w:t xml:space="preserve"> måden, vi sammensætter fødevarer på, fordi vi kan bruge flere lokale råvarer, der smager bedre, </w:t>
      </w:r>
      <w:r>
        <w:rPr>
          <w:rFonts w:ascii="Times New Roman" w:hAnsi="Times New Roman" w:cs="Times New Roman"/>
        </w:rPr>
        <w:t xml:space="preserve">og som på grund af fermenteringsprocessen </w:t>
      </w:r>
      <w:r w:rsidRPr="00DC4B11">
        <w:rPr>
          <w:rFonts w:ascii="Times New Roman" w:hAnsi="Times New Roman" w:cs="Times New Roman"/>
        </w:rPr>
        <w:t>bliver multifunktionelle</w:t>
      </w:r>
      <w:r>
        <w:rPr>
          <w:rFonts w:ascii="Times New Roman" w:hAnsi="Times New Roman" w:cs="Times New Roman"/>
        </w:rPr>
        <w:t xml:space="preserve">, hvilket forkorter ingredienslisten og </w:t>
      </w:r>
      <w:r w:rsidRPr="58843A9B">
        <w:rPr>
          <w:rFonts w:ascii="Times New Roman" w:hAnsi="Times New Roman" w:cs="Times New Roman"/>
        </w:rPr>
        <w:t>bibeholder</w:t>
      </w:r>
      <w:r>
        <w:rPr>
          <w:rFonts w:ascii="Times New Roman" w:hAnsi="Times New Roman" w:cs="Times New Roman"/>
        </w:rPr>
        <w:t xml:space="preserve"> råvarernes naturlige sundhed</w:t>
      </w:r>
      <w:r w:rsidRPr="58843A9B">
        <w:rPr>
          <w:rFonts w:ascii="Times New Roman" w:hAnsi="Times New Roman" w:cs="Times New Roman"/>
        </w:rPr>
        <w:t>”,</w:t>
      </w:r>
      <w:r w:rsidRPr="00DC4B11">
        <w:rPr>
          <w:rFonts w:ascii="Times New Roman" w:hAnsi="Times New Roman" w:cs="Times New Roman"/>
        </w:rPr>
        <w:t xml:space="preserve"> fortæller Torbjørn Tyndkjær-Thomsen fra Orkla </w:t>
      </w:r>
      <w:r>
        <w:rPr>
          <w:rFonts w:ascii="Times New Roman" w:hAnsi="Times New Roman" w:cs="Times New Roman"/>
        </w:rPr>
        <w:t xml:space="preserve">Danmark </w:t>
      </w:r>
      <w:r w:rsidRPr="00DC4B11">
        <w:rPr>
          <w:rFonts w:ascii="Times New Roman" w:hAnsi="Times New Roman" w:cs="Times New Roman"/>
        </w:rPr>
        <w:t xml:space="preserve">om mulighederne.   </w:t>
      </w:r>
    </w:p>
    <w:p w14:paraId="7D69FB5D" w14:textId="77777777" w:rsidR="000C7039" w:rsidRPr="00DC4B11" w:rsidRDefault="000C7039" w:rsidP="000C7039">
      <w:pPr>
        <w:ind w:right="1595"/>
        <w:rPr>
          <w:rFonts w:ascii="Times New Roman" w:hAnsi="Times New Roman" w:cs="Times New Roman"/>
        </w:rPr>
      </w:pPr>
      <w:r w:rsidRPr="00DC4B11">
        <w:rPr>
          <w:rFonts w:ascii="Times New Roman" w:hAnsi="Times New Roman" w:cs="Times New Roman"/>
        </w:rPr>
        <w:lastRenderedPageBreak/>
        <w:t xml:space="preserve">På den jyske fabrik i </w:t>
      </w:r>
      <w:proofErr w:type="spellStart"/>
      <w:r w:rsidRPr="58843A9B">
        <w:rPr>
          <w:rFonts w:ascii="Times New Roman" w:hAnsi="Times New Roman" w:cs="Times New Roman"/>
        </w:rPr>
        <w:t>Skovlund</w:t>
      </w:r>
      <w:proofErr w:type="spellEnd"/>
      <w:r w:rsidRPr="00DC4B11">
        <w:rPr>
          <w:rFonts w:ascii="Times New Roman" w:hAnsi="Times New Roman" w:cs="Times New Roman"/>
        </w:rPr>
        <w:t xml:space="preserve"> har</w:t>
      </w:r>
      <w:r>
        <w:rPr>
          <w:rFonts w:ascii="Times New Roman" w:hAnsi="Times New Roman" w:cs="Times New Roman"/>
        </w:rPr>
        <w:t xml:space="preserve"> det nye planteprodukt med fermenteret rug</w:t>
      </w:r>
      <w:r w:rsidRPr="00DC4B11">
        <w:rPr>
          <w:rFonts w:ascii="Times New Roman" w:hAnsi="Times New Roman" w:cs="Times New Roman"/>
        </w:rPr>
        <w:t xml:space="preserve"> netop bestået storskala-testen, </w:t>
      </w:r>
      <w:r>
        <w:rPr>
          <w:rFonts w:ascii="Times New Roman" w:hAnsi="Times New Roman" w:cs="Times New Roman"/>
        </w:rPr>
        <w:t>og det</w:t>
      </w:r>
      <w:r w:rsidRPr="00DC4B11">
        <w:rPr>
          <w:rFonts w:ascii="Times New Roman" w:hAnsi="Times New Roman" w:cs="Times New Roman"/>
        </w:rPr>
        <w:t xml:space="preserve"> kan allerede nu </w:t>
      </w:r>
      <w:r>
        <w:rPr>
          <w:rFonts w:ascii="Times New Roman" w:hAnsi="Times New Roman" w:cs="Times New Roman"/>
        </w:rPr>
        <w:t xml:space="preserve">opleves </w:t>
      </w:r>
      <w:r w:rsidRPr="00DC4B11">
        <w:rPr>
          <w:rFonts w:ascii="Times New Roman" w:hAnsi="Times New Roman" w:cs="Times New Roman"/>
        </w:rPr>
        <w:t xml:space="preserve">på B2B fødevaremessen, Food </w:t>
      </w:r>
      <w:proofErr w:type="spellStart"/>
      <w:r w:rsidRPr="00DC4B11">
        <w:rPr>
          <w:rFonts w:ascii="Times New Roman" w:hAnsi="Times New Roman" w:cs="Times New Roman"/>
        </w:rPr>
        <w:t>Ingredients</w:t>
      </w:r>
      <w:proofErr w:type="spellEnd"/>
      <w:r w:rsidRPr="00DC4B11">
        <w:rPr>
          <w:rFonts w:ascii="Times New Roman" w:hAnsi="Times New Roman" w:cs="Times New Roman"/>
        </w:rPr>
        <w:t xml:space="preserve"> Europe, den 28</w:t>
      </w:r>
      <w:r>
        <w:rPr>
          <w:rFonts w:ascii="Times New Roman" w:hAnsi="Times New Roman" w:cs="Times New Roman"/>
        </w:rPr>
        <w:t>.</w:t>
      </w:r>
      <w:r w:rsidRPr="00DC4B11">
        <w:rPr>
          <w:rFonts w:ascii="Times New Roman" w:hAnsi="Times New Roman" w:cs="Times New Roman"/>
        </w:rPr>
        <w:t xml:space="preserve">-30. november på FERM </w:t>
      </w:r>
      <w:proofErr w:type="spellStart"/>
      <w:r w:rsidRPr="00DC4B11">
        <w:rPr>
          <w:rFonts w:ascii="Times New Roman" w:hAnsi="Times New Roman" w:cs="Times New Roman"/>
        </w:rPr>
        <w:t>FOOD’s</w:t>
      </w:r>
      <w:proofErr w:type="spellEnd"/>
      <w:r w:rsidRPr="00DC4B11">
        <w:rPr>
          <w:rFonts w:ascii="Times New Roman" w:hAnsi="Times New Roman" w:cs="Times New Roman"/>
        </w:rPr>
        <w:t xml:space="preserve"> stand nummer </w:t>
      </w:r>
      <w:r w:rsidRPr="00DC4B11">
        <w:rPr>
          <w:rFonts w:ascii="Times New Roman" w:eastAsia="Times New Roman" w:hAnsi="Times New Roman" w:cs="Times New Roman"/>
        </w:rPr>
        <w:t>3.0J151</w:t>
      </w:r>
      <w:r w:rsidRPr="00DC4B11">
        <w:rPr>
          <w:rFonts w:ascii="Times New Roman" w:hAnsi="Times New Roman" w:cs="Times New Roman"/>
        </w:rPr>
        <w:t xml:space="preserve">. </w:t>
      </w:r>
    </w:p>
    <w:p w14:paraId="65DD0E6D" w14:textId="77777777" w:rsidR="000C7039" w:rsidRPr="00DC4B11" w:rsidRDefault="000C7039" w:rsidP="000C7039">
      <w:pPr>
        <w:ind w:right="1595"/>
        <w:rPr>
          <w:rFonts w:ascii="Times New Roman" w:hAnsi="Times New Roman" w:cs="Times New Roman"/>
          <w:b/>
          <w:bCs/>
        </w:rPr>
      </w:pPr>
      <w:r w:rsidRPr="00DC4B11">
        <w:rPr>
          <w:rFonts w:ascii="Times New Roman" w:hAnsi="Times New Roman" w:cs="Times New Roman"/>
          <w:b/>
          <w:bCs/>
        </w:rPr>
        <w:t>Plante</w:t>
      </w:r>
      <w:r>
        <w:rPr>
          <w:rFonts w:ascii="Times New Roman" w:hAnsi="Times New Roman" w:cs="Times New Roman"/>
          <w:b/>
          <w:bCs/>
        </w:rPr>
        <w:t>produkter</w:t>
      </w:r>
      <w:r w:rsidRPr="00DC4B11">
        <w:rPr>
          <w:rFonts w:ascii="Times New Roman" w:hAnsi="Times New Roman" w:cs="Times New Roman"/>
          <w:b/>
          <w:bCs/>
        </w:rPr>
        <w:t xml:space="preserve"> lavet på fermenteret rug</w:t>
      </w:r>
    </w:p>
    <w:p w14:paraId="6C7F5E4F" w14:textId="77777777" w:rsidR="000C7039" w:rsidRPr="00DC4B11" w:rsidRDefault="000C7039" w:rsidP="000C7039">
      <w:pPr>
        <w:ind w:right="1595"/>
        <w:rPr>
          <w:rFonts w:ascii="Times New Roman" w:hAnsi="Times New Roman" w:cs="Times New Roman"/>
        </w:rPr>
      </w:pPr>
      <w:r w:rsidRPr="00DC4B11">
        <w:rPr>
          <w:rFonts w:ascii="Times New Roman" w:hAnsi="Times New Roman" w:cs="Times New Roman"/>
        </w:rPr>
        <w:t xml:space="preserve">FERM </w:t>
      </w:r>
      <w:proofErr w:type="spellStart"/>
      <w:r w:rsidRPr="00DC4B11">
        <w:rPr>
          <w:rFonts w:ascii="Times New Roman" w:hAnsi="Times New Roman" w:cs="Times New Roman"/>
        </w:rPr>
        <w:t>FOODs</w:t>
      </w:r>
      <w:proofErr w:type="spellEnd"/>
      <w:r w:rsidRPr="00DC4B11">
        <w:rPr>
          <w:rFonts w:ascii="Times New Roman" w:hAnsi="Times New Roman" w:cs="Times New Roman"/>
        </w:rPr>
        <w:t xml:space="preserve"> fermenterede rug udgør </w:t>
      </w:r>
      <w:r>
        <w:rPr>
          <w:rFonts w:ascii="Times New Roman" w:hAnsi="Times New Roman" w:cs="Times New Roman"/>
        </w:rPr>
        <w:t xml:space="preserve">en væsentlig del </w:t>
      </w:r>
      <w:r w:rsidRPr="00DC4B11">
        <w:rPr>
          <w:rFonts w:ascii="Times New Roman" w:hAnsi="Times New Roman" w:cs="Times New Roman"/>
        </w:rPr>
        <w:t>af</w:t>
      </w:r>
      <w:r>
        <w:rPr>
          <w:rFonts w:ascii="Times New Roman" w:hAnsi="Times New Roman" w:cs="Times New Roman"/>
        </w:rPr>
        <w:t xml:space="preserve"> produktet</w:t>
      </w:r>
      <w:r w:rsidRPr="00DC4B11">
        <w:rPr>
          <w:rFonts w:ascii="Times New Roman" w:hAnsi="Times New Roman" w:cs="Times New Roman"/>
        </w:rPr>
        <w:t xml:space="preserve">. Rugen </w:t>
      </w:r>
      <w:r>
        <w:rPr>
          <w:rFonts w:ascii="Times New Roman" w:hAnsi="Times New Roman" w:cs="Times New Roman"/>
        </w:rPr>
        <w:t>bidrager med</w:t>
      </w:r>
      <w:r w:rsidRPr="00DC4B11">
        <w:rPr>
          <w:rFonts w:ascii="Times New Roman" w:hAnsi="Times New Roman" w:cs="Times New Roman"/>
        </w:rPr>
        <w:t xml:space="preserve"> næringsværdi og bid og </w:t>
      </w:r>
      <w:r>
        <w:rPr>
          <w:rFonts w:ascii="Times New Roman" w:hAnsi="Times New Roman" w:cs="Times New Roman"/>
        </w:rPr>
        <w:t>er samtidig god til at binde de øvrige</w:t>
      </w:r>
      <w:r w:rsidRPr="00DC4B11">
        <w:rPr>
          <w:rFonts w:ascii="Times New Roman" w:hAnsi="Times New Roman" w:cs="Times New Roman"/>
        </w:rPr>
        <w:t xml:space="preserve"> ingredienser sammen. Bindeevnen virker både ved frost, efter optøning, under opvarmning og uden tilsætning af fedt:   </w:t>
      </w:r>
    </w:p>
    <w:p w14:paraId="6D52006C" w14:textId="77777777" w:rsidR="000C7039" w:rsidRPr="00DC4B11" w:rsidRDefault="000C7039" w:rsidP="000C7039">
      <w:pPr>
        <w:ind w:right="1595"/>
        <w:rPr>
          <w:rFonts w:ascii="Times New Roman" w:hAnsi="Times New Roman" w:cs="Times New Roman"/>
        </w:rPr>
      </w:pPr>
      <w:r w:rsidRPr="00DC4B11">
        <w:rPr>
          <w:rFonts w:ascii="Times New Roman" w:hAnsi="Times New Roman" w:cs="Times New Roman"/>
        </w:rPr>
        <w:t>”</w:t>
      </w:r>
      <w:r>
        <w:rPr>
          <w:rFonts w:ascii="Times New Roman" w:hAnsi="Times New Roman" w:cs="Times New Roman"/>
        </w:rPr>
        <w:t>Det</w:t>
      </w:r>
      <w:r w:rsidRPr="00DC4B11">
        <w:rPr>
          <w:rFonts w:ascii="Times New Roman" w:hAnsi="Times New Roman" w:cs="Times New Roman"/>
        </w:rPr>
        <w:t xml:space="preserve"> brænder ikke på</w:t>
      </w:r>
      <w:r>
        <w:rPr>
          <w:rFonts w:ascii="Times New Roman" w:hAnsi="Times New Roman" w:cs="Times New Roman"/>
        </w:rPr>
        <w:t xml:space="preserve"> og</w:t>
      </w:r>
      <w:r w:rsidRPr="00DC4B11">
        <w:rPr>
          <w:rFonts w:ascii="Times New Roman" w:hAnsi="Times New Roman" w:cs="Times New Roman"/>
        </w:rPr>
        <w:t xml:space="preserve"> holder formen under kogning og stegning samt på frost, fortæller udviklingschef Søren Lange fra FERM FOOD, der sammen med Orkla </w:t>
      </w:r>
      <w:r>
        <w:rPr>
          <w:rFonts w:ascii="Times New Roman" w:hAnsi="Times New Roman" w:cs="Times New Roman"/>
        </w:rPr>
        <w:t xml:space="preserve">Danmark </w:t>
      </w:r>
      <w:r w:rsidRPr="00DC4B11">
        <w:rPr>
          <w:rFonts w:ascii="Times New Roman" w:hAnsi="Times New Roman" w:cs="Times New Roman"/>
        </w:rPr>
        <w:t>spår en stor fremtid for den nye type af plantebaserede fødevarer med fermenterede ingredienser.</w:t>
      </w:r>
    </w:p>
    <w:p w14:paraId="7DE715A8" w14:textId="77777777" w:rsidR="000C7039" w:rsidRPr="00DC4B11" w:rsidRDefault="000C7039" w:rsidP="000C7039">
      <w:pPr>
        <w:ind w:right="1595"/>
        <w:rPr>
          <w:rFonts w:ascii="Times New Roman" w:hAnsi="Times New Roman" w:cs="Times New Roman"/>
        </w:rPr>
      </w:pPr>
      <w:r w:rsidRPr="00DC4B11">
        <w:rPr>
          <w:rFonts w:ascii="Times New Roman" w:hAnsi="Times New Roman" w:cs="Times New Roman"/>
        </w:rPr>
        <w:t>”Hos Orkla</w:t>
      </w:r>
      <w:r>
        <w:rPr>
          <w:rFonts w:ascii="Times New Roman" w:hAnsi="Times New Roman" w:cs="Times New Roman"/>
        </w:rPr>
        <w:t xml:space="preserve"> Danmark</w:t>
      </w:r>
      <w:r w:rsidRPr="00DC4B11">
        <w:rPr>
          <w:rFonts w:ascii="Times New Roman" w:hAnsi="Times New Roman" w:cs="Times New Roman"/>
        </w:rPr>
        <w:t xml:space="preserve"> arbejder vi på at udvikle næste generation af plantebaserede fødevarer med fermenterede ingredienser. Vi vil gøre planter til heltene i vores fødevarer. Derfor kan du i generation 2.0 tydeligt genfinde </w:t>
      </w:r>
      <w:r>
        <w:rPr>
          <w:rFonts w:ascii="Times New Roman" w:hAnsi="Times New Roman" w:cs="Times New Roman"/>
        </w:rPr>
        <w:t xml:space="preserve">de ærlige </w:t>
      </w:r>
      <w:r w:rsidRPr="00DC4B11">
        <w:rPr>
          <w:rFonts w:ascii="Times New Roman" w:hAnsi="Times New Roman" w:cs="Times New Roman"/>
        </w:rPr>
        <w:t>råvarer</w:t>
      </w:r>
      <w:r>
        <w:rPr>
          <w:rFonts w:ascii="Times New Roman" w:hAnsi="Times New Roman" w:cs="Times New Roman"/>
        </w:rPr>
        <w:t xml:space="preserve"> med minimal processering</w:t>
      </w:r>
      <w:r w:rsidRPr="00DC4B11">
        <w:rPr>
          <w:rFonts w:ascii="Times New Roman" w:hAnsi="Times New Roman" w:cs="Times New Roman"/>
        </w:rPr>
        <w:t xml:space="preserve">”, fortæller Orkla-udvikleren.    </w:t>
      </w:r>
    </w:p>
    <w:p w14:paraId="2536D9ED" w14:textId="77777777" w:rsidR="000C7039" w:rsidRPr="00DC4B11" w:rsidRDefault="000C7039" w:rsidP="000C7039">
      <w:pPr>
        <w:ind w:right="1595"/>
        <w:rPr>
          <w:rFonts w:ascii="Times New Roman" w:hAnsi="Times New Roman" w:cs="Times New Roman"/>
          <w:b/>
          <w:bCs/>
        </w:rPr>
      </w:pPr>
      <w:r w:rsidRPr="00DC4B11">
        <w:rPr>
          <w:rFonts w:ascii="Times New Roman" w:hAnsi="Times New Roman" w:cs="Times New Roman"/>
          <w:b/>
          <w:bCs/>
        </w:rPr>
        <w:t xml:space="preserve">Nomineret til Årets Innovation Award </w:t>
      </w:r>
    </w:p>
    <w:p w14:paraId="4453115E" w14:textId="77777777" w:rsidR="000C7039" w:rsidRPr="00DC4B11" w:rsidRDefault="000C7039" w:rsidP="000C7039">
      <w:pPr>
        <w:ind w:right="1595"/>
        <w:rPr>
          <w:rFonts w:ascii="Times New Roman" w:hAnsi="Times New Roman" w:cs="Times New Roman"/>
        </w:rPr>
      </w:pPr>
      <w:r w:rsidRPr="00DC4B11">
        <w:rPr>
          <w:rFonts w:ascii="Times New Roman" w:hAnsi="Times New Roman" w:cs="Times New Roman"/>
        </w:rPr>
        <w:t>Orkla</w:t>
      </w:r>
      <w:r>
        <w:rPr>
          <w:rFonts w:ascii="Times New Roman" w:hAnsi="Times New Roman" w:cs="Times New Roman"/>
        </w:rPr>
        <w:t xml:space="preserve"> Danmark</w:t>
      </w:r>
      <w:r w:rsidRPr="00DC4B11">
        <w:rPr>
          <w:rFonts w:ascii="Times New Roman" w:hAnsi="Times New Roman" w:cs="Times New Roman"/>
        </w:rPr>
        <w:t xml:space="preserve"> er</w:t>
      </w:r>
      <w:r>
        <w:rPr>
          <w:rFonts w:ascii="Times New Roman" w:hAnsi="Times New Roman" w:cs="Times New Roman"/>
        </w:rPr>
        <w:t xml:space="preserve"> ikke alene om at øjne </w:t>
      </w:r>
      <w:r w:rsidRPr="00DC4B11">
        <w:rPr>
          <w:rFonts w:ascii="Times New Roman" w:hAnsi="Times New Roman" w:cs="Times New Roman"/>
        </w:rPr>
        <w:t xml:space="preserve">fordelene ved de fermenterede </w:t>
      </w:r>
      <w:r w:rsidRPr="58843A9B">
        <w:rPr>
          <w:rFonts w:ascii="Times New Roman" w:hAnsi="Times New Roman" w:cs="Times New Roman"/>
        </w:rPr>
        <w:t>planteingredienser.</w:t>
      </w:r>
      <w:r w:rsidRPr="00DC4B11">
        <w:rPr>
          <w:rFonts w:ascii="Times New Roman" w:hAnsi="Times New Roman" w:cs="Times New Roman"/>
        </w:rPr>
        <w:t xml:space="preserve"> Ud over en stor interesse fra globale fødevarevirksomheder, er FERM FOOD, som </w:t>
      </w:r>
      <w:r w:rsidRPr="58843A9B">
        <w:rPr>
          <w:rFonts w:ascii="Times New Roman" w:hAnsi="Times New Roman" w:cs="Times New Roman"/>
        </w:rPr>
        <w:t xml:space="preserve">den </w:t>
      </w:r>
      <w:r w:rsidRPr="00DC4B11">
        <w:rPr>
          <w:rFonts w:ascii="Times New Roman" w:hAnsi="Times New Roman" w:cs="Times New Roman"/>
        </w:rPr>
        <w:t xml:space="preserve">eneste danske virksomhed i flokken, nomineret til prisen som Årets Innovation inden for plantebaserede ingredienser ved messen Food </w:t>
      </w:r>
      <w:proofErr w:type="spellStart"/>
      <w:r w:rsidRPr="00DC4B11">
        <w:rPr>
          <w:rFonts w:ascii="Times New Roman" w:hAnsi="Times New Roman" w:cs="Times New Roman"/>
        </w:rPr>
        <w:t>Ingredients</w:t>
      </w:r>
      <w:proofErr w:type="spellEnd"/>
      <w:r w:rsidRPr="00DC4B11">
        <w:rPr>
          <w:rFonts w:ascii="Times New Roman" w:hAnsi="Times New Roman" w:cs="Times New Roman"/>
        </w:rPr>
        <w:t xml:space="preserve"> Europe. </w:t>
      </w:r>
    </w:p>
    <w:p w14:paraId="41CE2CCC" w14:textId="77777777" w:rsidR="000C7039" w:rsidRPr="002C6097" w:rsidRDefault="000C7039" w:rsidP="000C7039">
      <w:pPr>
        <w:ind w:right="1595"/>
        <w:rPr>
          <w:rFonts w:ascii="Times New Roman" w:hAnsi="Times New Roman" w:cs="Times New Roman"/>
        </w:rPr>
      </w:pPr>
      <w:r w:rsidRPr="00DC4B11">
        <w:rPr>
          <w:rFonts w:ascii="Times New Roman" w:hAnsi="Times New Roman" w:cs="Times New Roman"/>
        </w:rPr>
        <w:t xml:space="preserve">”Jeg har aldrig oplevet så stor interesse fra fødevareindustrien, som på vores fermenterede bindere. Der er et stort hul i markedet for naturligt fermenterede ingredienser i både planteprodukter og hybrider. Vi krydser fingre for at vinde, </w:t>
      </w:r>
      <w:r w:rsidRPr="002C6097">
        <w:rPr>
          <w:rFonts w:ascii="Times New Roman" w:hAnsi="Times New Roman" w:cs="Times New Roman"/>
        </w:rPr>
        <w:t>så endnu flere i branchen hører om mulighederne med fermenterede korn”, fortæller Søren Lange fra FERM FOOD.</w:t>
      </w:r>
    </w:p>
    <w:p w14:paraId="1D996C4C" w14:textId="77777777" w:rsidR="000C7039" w:rsidRPr="0085261A" w:rsidRDefault="000C7039" w:rsidP="000C7039">
      <w:pPr>
        <w:pStyle w:val="Heading2"/>
        <w:ind w:right="1595"/>
        <w:rPr>
          <w:rFonts w:ascii="Times New Roman" w:hAnsi="Times New Roman" w:cs="Times New Roman"/>
          <w:color w:val="auto"/>
          <w:sz w:val="22"/>
          <w:szCs w:val="22"/>
        </w:rPr>
      </w:pPr>
      <w:r w:rsidRPr="0085261A">
        <w:rPr>
          <w:rFonts w:ascii="Times New Roman" w:hAnsi="Times New Roman" w:cs="Times New Roman"/>
          <w:color w:val="auto"/>
          <w:sz w:val="22"/>
          <w:szCs w:val="22"/>
        </w:rPr>
        <w:t>Faktaboks: Fermenteret korns egenskaber</w:t>
      </w:r>
    </w:p>
    <w:p w14:paraId="21DC5F73" w14:textId="77777777" w:rsidR="000C7039" w:rsidRPr="00DC4B11" w:rsidRDefault="000C7039" w:rsidP="000C7039">
      <w:pPr>
        <w:ind w:right="1595"/>
        <w:rPr>
          <w:rFonts w:ascii="Times New Roman" w:hAnsi="Times New Roman" w:cs="Times New Roman"/>
        </w:rPr>
      </w:pPr>
      <w:r w:rsidRPr="00DC4B11">
        <w:rPr>
          <w:rFonts w:ascii="Times New Roman" w:hAnsi="Times New Roman" w:cs="Times New Roman"/>
        </w:rPr>
        <w:t>Fermenteret korn har en bred vifte af egenskaber, som stort set alle fødevarekategorier kan drage fordel af. Produkterne kan anvendes som ingrediens i både bagværk, kødprodukter og den plantebaserede kategori og bidrager bl.a. med:</w:t>
      </w:r>
    </w:p>
    <w:p w14:paraId="1E468F54" w14:textId="77777777" w:rsidR="000C7039" w:rsidRPr="00DC4B11" w:rsidRDefault="000C7039" w:rsidP="000C7039">
      <w:pPr>
        <w:numPr>
          <w:ilvl w:val="0"/>
          <w:numId w:val="3"/>
        </w:numPr>
        <w:spacing w:after="0" w:line="276" w:lineRule="auto"/>
        <w:ind w:right="1595"/>
        <w:rPr>
          <w:rFonts w:ascii="Times New Roman" w:hAnsi="Times New Roman" w:cs="Times New Roman"/>
        </w:rPr>
      </w:pPr>
      <w:r w:rsidRPr="00DC4B11">
        <w:rPr>
          <w:rFonts w:ascii="Times New Roman" w:hAnsi="Times New Roman" w:cs="Times New Roman"/>
        </w:rPr>
        <w:t>Unik bindingsevne</w:t>
      </w:r>
    </w:p>
    <w:p w14:paraId="13F5471C" w14:textId="77777777" w:rsidR="000C7039" w:rsidRPr="00DC4B11" w:rsidRDefault="000C7039" w:rsidP="000C7039">
      <w:pPr>
        <w:numPr>
          <w:ilvl w:val="0"/>
          <w:numId w:val="3"/>
        </w:numPr>
        <w:spacing w:after="0" w:line="276" w:lineRule="auto"/>
        <w:ind w:right="1595"/>
        <w:rPr>
          <w:rFonts w:ascii="Times New Roman" w:hAnsi="Times New Roman" w:cs="Times New Roman"/>
        </w:rPr>
      </w:pPr>
      <w:r w:rsidRPr="00DC4B11">
        <w:rPr>
          <w:rFonts w:ascii="Times New Roman" w:hAnsi="Times New Roman" w:cs="Times New Roman"/>
        </w:rPr>
        <w:t>Formbarhed</w:t>
      </w:r>
    </w:p>
    <w:p w14:paraId="43B5BC7D" w14:textId="77777777" w:rsidR="000C7039" w:rsidRPr="00DC4B11" w:rsidRDefault="000C7039" w:rsidP="000C7039">
      <w:pPr>
        <w:numPr>
          <w:ilvl w:val="0"/>
          <w:numId w:val="3"/>
        </w:numPr>
        <w:spacing w:after="0" w:line="276" w:lineRule="auto"/>
        <w:ind w:right="1595"/>
        <w:rPr>
          <w:rFonts w:ascii="Times New Roman" w:hAnsi="Times New Roman" w:cs="Times New Roman"/>
        </w:rPr>
      </w:pPr>
      <w:r w:rsidRPr="00DC4B11">
        <w:rPr>
          <w:rFonts w:ascii="Times New Roman" w:hAnsi="Times New Roman" w:cs="Times New Roman"/>
        </w:rPr>
        <w:t>Sammenhæng</w:t>
      </w:r>
    </w:p>
    <w:p w14:paraId="2E0CCD8B" w14:textId="77777777" w:rsidR="000C7039" w:rsidRPr="00DC4B11" w:rsidRDefault="000C7039" w:rsidP="000C7039">
      <w:pPr>
        <w:numPr>
          <w:ilvl w:val="0"/>
          <w:numId w:val="3"/>
        </w:numPr>
        <w:spacing w:after="0" w:line="276" w:lineRule="auto"/>
        <w:ind w:right="1595"/>
        <w:rPr>
          <w:rFonts w:ascii="Times New Roman" w:hAnsi="Times New Roman" w:cs="Times New Roman"/>
        </w:rPr>
      </w:pPr>
      <w:r w:rsidRPr="00DC4B11">
        <w:rPr>
          <w:rFonts w:ascii="Times New Roman" w:hAnsi="Times New Roman" w:cs="Times New Roman"/>
        </w:rPr>
        <w:t>Fylde og tekstur</w:t>
      </w:r>
    </w:p>
    <w:p w14:paraId="3C3627EF" w14:textId="77777777" w:rsidR="000C7039" w:rsidRPr="00DC4B11" w:rsidRDefault="000C7039" w:rsidP="000C7039">
      <w:pPr>
        <w:numPr>
          <w:ilvl w:val="0"/>
          <w:numId w:val="3"/>
        </w:numPr>
        <w:spacing w:after="0" w:line="276" w:lineRule="auto"/>
        <w:ind w:right="1595"/>
        <w:rPr>
          <w:rFonts w:ascii="Times New Roman" w:hAnsi="Times New Roman" w:cs="Times New Roman"/>
        </w:rPr>
      </w:pPr>
      <w:r w:rsidRPr="00DC4B11">
        <w:rPr>
          <w:rFonts w:ascii="Times New Roman" w:hAnsi="Times New Roman" w:cs="Times New Roman"/>
        </w:rPr>
        <w:t>Høj vandbindingsevne</w:t>
      </w:r>
    </w:p>
    <w:p w14:paraId="04A6DEE2" w14:textId="77777777" w:rsidR="000C7039" w:rsidRPr="00DC4B11" w:rsidRDefault="000C7039" w:rsidP="000C7039">
      <w:pPr>
        <w:numPr>
          <w:ilvl w:val="0"/>
          <w:numId w:val="3"/>
        </w:numPr>
        <w:spacing w:after="0" w:line="276" w:lineRule="auto"/>
        <w:ind w:right="1595"/>
        <w:rPr>
          <w:rFonts w:ascii="Times New Roman" w:hAnsi="Times New Roman" w:cs="Times New Roman"/>
        </w:rPr>
      </w:pPr>
      <w:r w:rsidRPr="00DC4B11">
        <w:rPr>
          <w:rFonts w:ascii="Times New Roman" w:hAnsi="Times New Roman" w:cs="Times New Roman"/>
        </w:rPr>
        <w:t>“</w:t>
      </w:r>
      <w:proofErr w:type="spellStart"/>
      <w:r w:rsidRPr="00DC4B11">
        <w:rPr>
          <w:rFonts w:ascii="Times New Roman" w:hAnsi="Times New Roman" w:cs="Times New Roman"/>
        </w:rPr>
        <w:t>Gumminess</w:t>
      </w:r>
      <w:proofErr w:type="spellEnd"/>
      <w:r w:rsidRPr="00DC4B11">
        <w:rPr>
          <w:rFonts w:ascii="Times New Roman" w:hAnsi="Times New Roman" w:cs="Times New Roman"/>
        </w:rPr>
        <w:t>”</w:t>
      </w:r>
    </w:p>
    <w:p w14:paraId="10C13C87" w14:textId="77777777" w:rsidR="000C7039" w:rsidRPr="00DC4B11" w:rsidRDefault="000C7039" w:rsidP="000C7039">
      <w:pPr>
        <w:numPr>
          <w:ilvl w:val="0"/>
          <w:numId w:val="3"/>
        </w:numPr>
        <w:spacing w:after="0" w:line="276" w:lineRule="auto"/>
        <w:ind w:right="1595"/>
        <w:rPr>
          <w:rFonts w:ascii="Times New Roman" w:hAnsi="Times New Roman" w:cs="Times New Roman"/>
        </w:rPr>
      </w:pPr>
      <w:r w:rsidRPr="00DC4B11">
        <w:rPr>
          <w:rFonts w:ascii="Times New Roman" w:hAnsi="Times New Roman" w:cs="Times New Roman"/>
        </w:rPr>
        <w:t>Varme- og froststabil</w:t>
      </w:r>
    </w:p>
    <w:p w14:paraId="603BB1E6" w14:textId="77777777" w:rsidR="000C7039" w:rsidRPr="00DC4B11" w:rsidRDefault="000C7039" w:rsidP="000C7039">
      <w:pPr>
        <w:numPr>
          <w:ilvl w:val="0"/>
          <w:numId w:val="3"/>
        </w:numPr>
        <w:spacing w:after="0" w:line="276" w:lineRule="auto"/>
        <w:ind w:right="1595"/>
        <w:rPr>
          <w:rFonts w:ascii="Times New Roman" w:hAnsi="Times New Roman" w:cs="Times New Roman"/>
        </w:rPr>
      </w:pPr>
      <w:r w:rsidRPr="00DC4B11">
        <w:rPr>
          <w:rFonts w:ascii="Times New Roman" w:hAnsi="Times New Roman" w:cs="Times New Roman"/>
        </w:rPr>
        <w:t>Naturligt konserveret og clean label</w:t>
      </w:r>
    </w:p>
    <w:p w14:paraId="6D24C0DC" w14:textId="77777777" w:rsidR="000C7039" w:rsidRPr="00DC4B11" w:rsidRDefault="000C7039" w:rsidP="000C7039">
      <w:pPr>
        <w:numPr>
          <w:ilvl w:val="0"/>
          <w:numId w:val="3"/>
        </w:numPr>
        <w:spacing w:after="0" w:line="276" w:lineRule="auto"/>
        <w:ind w:right="1595"/>
        <w:rPr>
          <w:rFonts w:ascii="Times New Roman" w:hAnsi="Times New Roman" w:cs="Times New Roman"/>
        </w:rPr>
      </w:pPr>
      <w:r w:rsidRPr="00DC4B11">
        <w:rPr>
          <w:rFonts w:ascii="Times New Roman" w:hAnsi="Times New Roman" w:cs="Times New Roman"/>
        </w:rPr>
        <w:t>Lav aktiveringstemperatur</w:t>
      </w:r>
    </w:p>
    <w:p w14:paraId="36079EE0" w14:textId="77777777" w:rsidR="000C7039" w:rsidRPr="00DC4B11" w:rsidRDefault="000C7039" w:rsidP="000C7039">
      <w:pPr>
        <w:numPr>
          <w:ilvl w:val="0"/>
          <w:numId w:val="3"/>
        </w:numPr>
        <w:spacing w:after="0" w:line="276" w:lineRule="auto"/>
        <w:ind w:right="1595"/>
        <w:rPr>
          <w:rFonts w:ascii="Times New Roman" w:hAnsi="Times New Roman" w:cs="Times New Roman"/>
        </w:rPr>
      </w:pPr>
      <w:r w:rsidRPr="00DC4B11">
        <w:rPr>
          <w:rFonts w:ascii="Times New Roman" w:hAnsi="Times New Roman" w:cs="Times New Roman"/>
        </w:rPr>
        <w:t xml:space="preserve">Forbedret næringsstofprofil i færdigvaren (bl.a. </w:t>
      </w:r>
      <w:proofErr w:type="spellStart"/>
      <w:r w:rsidRPr="00DC4B11">
        <w:rPr>
          <w:rFonts w:ascii="Times New Roman" w:hAnsi="Times New Roman" w:cs="Times New Roman"/>
        </w:rPr>
        <w:t>præbiotika</w:t>
      </w:r>
      <w:proofErr w:type="spellEnd"/>
      <w:r w:rsidRPr="00DC4B11">
        <w:rPr>
          <w:rFonts w:ascii="Times New Roman" w:hAnsi="Times New Roman" w:cs="Times New Roman"/>
        </w:rPr>
        <w:t xml:space="preserve"> samt øget tilgængelighed af næringsstoffer)</w:t>
      </w:r>
    </w:p>
    <w:p w14:paraId="5D66C107" w14:textId="77777777" w:rsidR="000C7039" w:rsidRPr="00DC4B11" w:rsidRDefault="000C7039" w:rsidP="000C7039">
      <w:pPr>
        <w:numPr>
          <w:ilvl w:val="0"/>
          <w:numId w:val="3"/>
        </w:numPr>
        <w:spacing w:after="0" w:line="276" w:lineRule="auto"/>
        <w:ind w:right="1595"/>
        <w:rPr>
          <w:rFonts w:ascii="Times New Roman" w:hAnsi="Times New Roman" w:cs="Times New Roman"/>
        </w:rPr>
      </w:pPr>
      <w:r w:rsidRPr="00DC4B11">
        <w:rPr>
          <w:rFonts w:ascii="Times New Roman" w:hAnsi="Times New Roman" w:cs="Times New Roman"/>
        </w:rPr>
        <w:t>Lavt CO2-aftryk</w:t>
      </w:r>
    </w:p>
    <w:p w14:paraId="4A081896" w14:textId="77777777" w:rsidR="000C7039" w:rsidRPr="00DC4B11" w:rsidRDefault="000C7039" w:rsidP="000C7039">
      <w:pPr>
        <w:spacing w:after="0" w:line="276" w:lineRule="auto"/>
        <w:ind w:right="1595"/>
        <w:rPr>
          <w:rFonts w:ascii="Times New Roman" w:hAnsi="Times New Roman" w:cs="Times New Roman"/>
        </w:rPr>
      </w:pPr>
    </w:p>
    <w:p w14:paraId="33A413AD" w14:textId="6A599143" w:rsidR="000C7039" w:rsidRDefault="006F294A" w:rsidP="000C7039">
      <w:pPr>
        <w:spacing w:after="0" w:line="276" w:lineRule="auto"/>
        <w:ind w:right="1595"/>
        <w:rPr>
          <w:rFonts w:ascii="Times New Roman" w:hAnsi="Times New Roman" w:cs="Times New Roman"/>
        </w:rPr>
      </w:pPr>
      <w:hyperlink r:id="rId12" w:history="1">
        <w:r w:rsidR="002C6097" w:rsidRPr="006607FD">
          <w:rPr>
            <w:rStyle w:val="Hyperlink"/>
            <w:rFonts w:ascii="Times New Roman" w:hAnsi="Times New Roman" w:cs="Times New Roman"/>
          </w:rPr>
          <w:t>www.ferm-food.com</w:t>
        </w:r>
      </w:hyperlink>
    </w:p>
    <w:p w14:paraId="5800BD2E" w14:textId="77777777" w:rsidR="002C6097" w:rsidRPr="00DC4B11" w:rsidRDefault="002C6097" w:rsidP="000C7039">
      <w:pPr>
        <w:spacing w:after="0" w:line="276" w:lineRule="auto"/>
        <w:ind w:right="1595"/>
        <w:rPr>
          <w:rFonts w:ascii="Times New Roman" w:hAnsi="Times New Roman" w:cs="Times New Roman"/>
          <w:i/>
          <w:iCs/>
          <w:sz w:val="20"/>
          <w:szCs w:val="20"/>
        </w:rPr>
      </w:pPr>
    </w:p>
    <w:p w14:paraId="121C85E6" w14:textId="77777777" w:rsidR="000C7039" w:rsidRPr="00DC4B11" w:rsidRDefault="000C7039" w:rsidP="000C7039">
      <w:pPr>
        <w:ind w:right="1595"/>
        <w:rPr>
          <w:rFonts w:ascii="Times New Roman" w:hAnsi="Times New Roman" w:cs="Times New Roman"/>
          <w:b/>
        </w:rPr>
      </w:pPr>
      <w:r w:rsidRPr="58843A9B">
        <w:rPr>
          <w:rFonts w:ascii="Times New Roman" w:hAnsi="Times New Roman" w:cs="Times New Roman"/>
          <w:b/>
          <w:bCs/>
        </w:rPr>
        <w:t>For flere informationer kontakt:</w:t>
      </w:r>
    </w:p>
    <w:p w14:paraId="6B499521" w14:textId="75814F67" w:rsidR="000C7039" w:rsidRDefault="000C7039" w:rsidP="000C7039">
      <w:pPr>
        <w:ind w:right="1595"/>
        <w:rPr>
          <w:rFonts w:ascii="Times New Roman" w:hAnsi="Times New Roman" w:cs="Times New Roman"/>
        </w:rPr>
      </w:pPr>
      <w:r w:rsidRPr="58843A9B">
        <w:rPr>
          <w:rFonts w:ascii="Times New Roman" w:hAnsi="Times New Roman" w:cs="Times New Roman"/>
        </w:rPr>
        <w:t xml:space="preserve">Søren Lange, Udviklingsdirektør, FERM FOOD, </w:t>
      </w:r>
      <w:hyperlink r:id="rId13">
        <w:r w:rsidRPr="00081D37">
          <w:rPr>
            <w:rStyle w:val="Hyperlink"/>
            <w:rFonts w:ascii="Times New Roman" w:hAnsi="Times New Roman" w:cs="Times New Roman"/>
            <w:color w:val="auto"/>
            <w:u w:val="none"/>
          </w:rPr>
          <w:t>soren@ferm-food.com</w:t>
        </w:r>
      </w:hyperlink>
      <w:r w:rsidRPr="00081D37">
        <w:rPr>
          <w:rFonts w:ascii="Times New Roman" w:hAnsi="Times New Roman" w:cs="Times New Roman"/>
        </w:rPr>
        <w:t>, tlf.</w:t>
      </w:r>
      <w:r w:rsidR="002C6097">
        <w:rPr>
          <w:rFonts w:ascii="Times New Roman" w:hAnsi="Times New Roman" w:cs="Times New Roman"/>
        </w:rPr>
        <w:t>:+45</w:t>
      </w:r>
      <w:r w:rsidRPr="00081D37">
        <w:rPr>
          <w:rFonts w:ascii="Times New Roman" w:hAnsi="Times New Roman" w:cs="Times New Roman"/>
        </w:rPr>
        <w:t xml:space="preserve"> 20 72 52 64</w:t>
      </w:r>
    </w:p>
    <w:p w14:paraId="0AB24392" w14:textId="4BDC3856" w:rsidR="00313C0E" w:rsidRPr="000C7039" w:rsidRDefault="000C7039" w:rsidP="00313C0E">
      <w:r>
        <w:rPr>
          <w:rFonts w:ascii="Times New Roman" w:hAnsi="Times New Roman" w:cs="Times New Roman"/>
        </w:rPr>
        <w:t>Kim Ege Møller, Kommunikationschef</w:t>
      </w:r>
      <w:r w:rsidRPr="58843A9B">
        <w:rPr>
          <w:rFonts w:ascii="Times New Roman" w:hAnsi="Times New Roman" w:cs="Times New Roman"/>
        </w:rPr>
        <w:t>, Orkla</w:t>
      </w:r>
      <w:r>
        <w:rPr>
          <w:rFonts w:ascii="Times New Roman" w:hAnsi="Times New Roman" w:cs="Times New Roman"/>
        </w:rPr>
        <w:t xml:space="preserve"> Danmark</w:t>
      </w:r>
      <w:r w:rsidRPr="58843A9B">
        <w:rPr>
          <w:rFonts w:ascii="Times New Roman" w:hAnsi="Times New Roman" w:cs="Times New Roman"/>
        </w:rPr>
        <w:t xml:space="preserve">, </w:t>
      </w:r>
      <w:r w:rsidRPr="009561FF">
        <w:rPr>
          <w:rFonts w:ascii="Times New Roman" w:hAnsi="Times New Roman" w:cs="Times New Roman"/>
        </w:rPr>
        <w:t>kim.ege.moeller@orkla.dk</w:t>
      </w:r>
      <w:r w:rsidRPr="58843A9B">
        <w:rPr>
          <w:rFonts w:ascii="Times New Roman" w:hAnsi="Times New Roman" w:cs="Times New Roman"/>
        </w:rPr>
        <w:t>, t</w:t>
      </w:r>
      <w:r>
        <w:rPr>
          <w:rFonts w:ascii="Times New Roman" w:hAnsi="Times New Roman" w:cs="Times New Roman"/>
        </w:rPr>
        <w:t>lf</w:t>
      </w:r>
      <w:r w:rsidR="002C6097">
        <w:rPr>
          <w:rFonts w:ascii="Times New Roman" w:hAnsi="Times New Roman" w:cs="Times New Roman"/>
        </w:rPr>
        <w:t>.</w:t>
      </w:r>
      <w:r>
        <w:rPr>
          <w:rFonts w:ascii="Times New Roman" w:hAnsi="Times New Roman" w:cs="Times New Roman"/>
        </w:rPr>
        <w:t xml:space="preserve">: +45 29 38 76 </w:t>
      </w:r>
    </w:p>
    <w:sectPr w:rsidR="00313C0E" w:rsidRPr="000C7039" w:rsidSect="00EF3813">
      <w:headerReference w:type="default" r:id="rId14"/>
      <w:footerReference w:type="default" r:id="rId15"/>
      <w:pgSz w:w="11900" w:h="16840"/>
      <w:pgMar w:top="2693" w:right="0" w:bottom="1440" w:left="1797" w:header="709"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97FC" w14:textId="77777777" w:rsidR="00E572CB" w:rsidRDefault="00E572CB" w:rsidP="007E3A8B">
      <w:pPr>
        <w:spacing w:after="0"/>
      </w:pPr>
      <w:r>
        <w:separator/>
      </w:r>
    </w:p>
  </w:endnote>
  <w:endnote w:type="continuationSeparator" w:id="0">
    <w:p w14:paraId="62DD915E" w14:textId="77777777" w:rsidR="00E572CB" w:rsidRDefault="00E572CB" w:rsidP="007E3A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ia Office">
    <w:altName w:val="Tahom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lender Pro Medium">
    <w:altName w:val="Arial Narrow"/>
    <w:panose1 w:val="02000606040000020004"/>
    <w:charset w:val="00"/>
    <w:family w:val="modern"/>
    <w:notTrueType/>
    <w:pitch w:val="variable"/>
    <w:sig w:usb0="800002AF" w:usb1="5000204A" w:usb2="00000000" w:usb3="00000000" w:csb0="0000009F" w:csb1="00000000"/>
  </w:font>
  <w:font w:name="BlenderPro-Bold">
    <w:altName w:val="Blender Pro Book"/>
    <w:panose1 w:val="00000000000000000000"/>
    <w:charset w:val="4D"/>
    <w:family w:val="auto"/>
    <w:notTrueType/>
    <w:pitch w:val="default"/>
    <w:sig w:usb0="00000003" w:usb1="00000000" w:usb2="00000000" w:usb3="00000000" w:csb0="00000001" w:csb1="00000000"/>
  </w:font>
  <w:font w:name="Blender Pro Book">
    <w:altName w:val="Arial Narrow"/>
    <w:panose1 w:val="02000506030000020004"/>
    <w:charset w:val="00"/>
    <w:family w:val="modern"/>
    <w:notTrueType/>
    <w:pitch w:val="variable"/>
    <w:sig w:usb0="800002AF" w:usb1="5000204A" w:usb2="00000000" w:usb3="00000000" w:csb0="0000009F" w:csb1="00000000"/>
  </w:font>
  <w:font w:name="BlenderPro-Medium">
    <w:altName w:val="Blender Pro Medium"/>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ork Sans">
    <w:panose1 w:val="00000800000000000000"/>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88F8" w14:textId="11339462" w:rsidR="003B67C6" w:rsidRPr="009F1B38" w:rsidRDefault="003B67C6" w:rsidP="00E67120">
    <w:pPr>
      <w:pStyle w:val="EPfooter"/>
      <w:rPr>
        <w:rFonts w:ascii="Work Sans" w:hAnsi="Work Sans" w:cs="BlenderPro-Bold"/>
        <w:bCs/>
        <w:lang w:val="da-DK"/>
      </w:rPr>
    </w:pPr>
    <w:r w:rsidRPr="009F1B38">
      <w:rPr>
        <w:rFonts w:ascii="Work Sans" w:hAnsi="Work Sans"/>
        <w:lang w:val="da-DK" w:eastAsia="da-DK"/>
      </w:rPr>
      <mc:AlternateContent>
        <mc:Choice Requires="wps">
          <w:drawing>
            <wp:anchor distT="0" distB="0" distL="114300" distR="114300" simplePos="0" relativeHeight="251658752" behindDoc="0" locked="0" layoutInCell="1" allowOverlap="1" wp14:anchorId="58604CD2" wp14:editId="435F8054">
              <wp:simplePos x="0" y="0"/>
              <wp:positionH relativeFrom="column">
                <wp:posOffset>4577316</wp:posOffset>
              </wp:positionH>
              <wp:positionV relativeFrom="paragraph">
                <wp:posOffset>15166</wp:posOffset>
              </wp:positionV>
              <wp:extent cx="0" cy="839972"/>
              <wp:effectExtent l="0" t="0" r="38100" b="36830"/>
              <wp:wrapNone/>
              <wp:docPr id="2" name="Straight Connector 2"/>
              <wp:cNvGraphicFramePr/>
              <a:graphic xmlns:a="http://schemas.openxmlformats.org/drawingml/2006/main">
                <a:graphicData uri="http://schemas.microsoft.com/office/word/2010/wordprocessingShape">
                  <wps:wsp>
                    <wps:cNvCnPr/>
                    <wps:spPr>
                      <a:xfrm>
                        <a:off x="0" y="0"/>
                        <a:ext cx="0" cy="839972"/>
                      </a:xfrm>
                      <a:prstGeom prst="line">
                        <a:avLst/>
                      </a:prstGeom>
                      <a:ln>
                        <a:solidFill>
                          <a:srgbClr val="E9531D"/>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131860F" id="Straight Connector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60.4pt,1.2pt" to="360.4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" strokecolor="#e9531d" strokeweight="2pt"/>
          </w:pict>
        </mc:Fallback>
      </mc:AlternateContent>
    </w:r>
    <w:r w:rsidRPr="009F1B38">
      <w:rPr>
        <w:rFonts w:ascii="Work Sans" w:hAnsi="Work Sans"/>
        <w:lang w:val="da-DK"/>
      </w:rPr>
      <w:t>Vorbassevej 12</w:t>
    </w:r>
  </w:p>
  <w:p w14:paraId="32994532" w14:textId="2276A898" w:rsidR="003B67C6" w:rsidRPr="009F1B38" w:rsidRDefault="009572E2" w:rsidP="00E67120">
    <w:pPr>
      <w:pStyle w:val="EPfooter"/>
      <w:rPr>
        <w:rFonts w:ascii="Work Sans" w:hAnsi="Work Sans" w:cs="BlenderPro-Bold"/>
        <w:bCs/>
        <w:lang w:val="da-DK"/>
      </w:rPr>
    </w:pPr>
    <w:r w:rsidRPr="009F1B38">
      <w:rPr>
        <w:rFonts w:ascii="Work Sans" w:hAnsi="Work Sans"/>
        <w:lang w:val="da-DK"/>
      </w:rPr>
      <w:t>662</w:t>
    </w:r>
    <w:r w:rsidR="003B67C6" w:rsidRPr="009F1B38">
      <w:rPr>
        <w:rFonts w:ascii="Work Sans" w:hAnsi="Work Sans"/>
        <w:lang w:val="da-DK"/>
      </w:rPr>
      <w:t>2 Bække</w:t>
    </w:r>
  </w:p>
  <w:p w14:paraId="3D00645C" w14:textId="73EB6FA4" w:rsidR="003B67C6" w:rsidRPr="009F1B38" w:rsidRDefault="003B67C6" w:rsidP="00E67120">
    <w:pPr>
      <w:pStyle w:val="EPfooter"/>
      <w:rPr>
        <w:rFonts w:ascii="Work Sans" w:hAnsi="Work Sans"/>
        <w:lang w:val="da-DK"/>
      </w:rPr>
    </w:pPr>
    <w:r w:rsidRPr="009F1B38">
      <w:rPr>
        <w:rFonts w:ascii="Work Sans" w:hAnsi="Work Sans"/>
        <w:lang w:val="da-DK"/>
      </w:rPr>
      <w:t>Denmark</w:t>
    </w:r>
  </w:p>
  <w:p w14:paraId="5316E50D" w14:textId="7D04A30D" w:rsidR="003B67C6" w:rsidRPr="009F1B38" w:rsidRDefault="00310563" w:rsidP="00E67120">
    <w:pPr>
      <w:pStyle w:val="EPfooter"/>
      <w:rPr>
        <w:rFonts w:ascii="Work Sans" w:hAnsi="Work Sans" w:cs="BlenderPro-Bold"/>
        <w:bCs/>
        <w:lang w:val="da-DK"/>
      </w:rPr>
    </w:pPr>
    <w:r>
      <w:rPr>
        <w:rFonts w:ascii="Work Sans" w:hAnsi="Work Sans"/>
        <w:lang w:val="da-DK"/>
      </w:rPr>
      <w:drawing>
        <wp:anchor distT="0" distB="0" distL="114300" distR="114300" simplePos="0" relativeHeight="251655680" behindDoc="0" locked="0" layoutInCell="1" allowOverlap="1" wp14:anchorId="21295C16" wp14:editId="34AA1C18">
          <wp:simplePos x="0" y="0"/>
          <wp:positionH relativeFrom="column">
            <wp:posOffset>2485390</wp:posOffset>
          </wp:positionH>
          <wp:positionV relativeFrom="paragraph">
            <wp:posOffset>12589</wp:posOffset>
          </wp:positionV>
          <wp:extent cx="1942167" cy="169013"/>
          <wp:effectExtent l="0" t="0" r="1270" b="2540"/>
          <wp:wrapNone/>
          <wp:docPr id="1222104461" name="Picture 122210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2167" cy="1690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E1670" w14:textId="6B7C99EF" w:rsidR="003B67C6" w:rsidRPr="009F1B38" w:rsidRDefault="003B67C6" w:rsidP="00E67120">
    <w:pPr>
      <w:pStyle w:val="EPfooter"/>
      <w:rPr>
        <w:rFonts w:ascii="Work Sans" w:hAnsi="Work Sans" w:cs="BlenderPro-Bold"/>
        <w:bCs/>
        <w:lang w:val="da-DK"/>
      </w:rPr>
    </w:pPr>
    <w:r w:rsidRPr="009F1B38">
      <w:rPr>
        <w:rFonts w:ascii="Work Sans" w:hAnsi="Work Sans"/>
        <w:lang w:val="da-DK"/>
      </w:rPr>
      <w:t>www.</w:t>
    </w:r>
    <w:r w:rsidR="009F1B38">
      <w:rPr>
        <w:rFonts w:ascii="Work Sans" w:hAnsi="Work Sans"/>
        <w:lang w:val="da-DK"/>
      </w:rPr>
      <w:t>ferm-food</w:t>
    </w:r>
    <w:r w:rsidRPr="009F1B38">
      <w:rPr>
        <w:rFonts w:ascii="Work Sans" w:hAnsi="Work Sans"/>
        <w:lang w:val="da-DK"/>
      </w:rPr>
      <w:t>.com</w:t>
    </w:r>
  </w:p>
  <w:p w14:paraId="248FA40D" w14:textId="65738EB2" w:rsidR="003B67C6" w:rsidRPr="009F1B38" w:rsidRDefault="003B67C6" w:rsidP="00E67120">
    <w:pPr>
      <w:pStyle w:val="EPfooter"/>
      <w:rPr>
        <w:rFonts w:ascii="Work Sans" w:hAnsi="Work Sans" w:cs="BlenderPro-Bold"/>
        <w:bCs/>
        <w:lang w:val="da-DK"/>
      </w:rPr>
    </w:pPr>
    <w:r w:rsidRPr="009F1B38">
      <w:rPr>
        <w:rFonts w:ascii="Work Sans" w:hAnsi="Work Sans"/>
        <w:lang w:val="da-DK"/>
      </w:rPr>
      <w:t>info@</w:t>
    </w:r>
    <w:r w:rsidR="009F1B38">
      <w:rPr>
        <w:rFonts w:ascii="Work Sans" w:hAnsi="Work Sans"/>
        <w:lang w:val="da-DK"/>
      </w:rPr>
      <w:t>ferm-food</w:t>
    </w:r>
    <w:r w:rsidRPr="009F1B38">
      <w:rPr>
        <w:rFonts w:ascii="Work Sans" w:hAnsi="Work Sans"/>
        <w:lang w:val="da-DK"/>
      </w:rPr>
      <w:t>.com</w:t>
    </w:r>
  </w:p>
  <w:p w14:paraId="359546A3" w14:textId="48B3D1EA" w:rsidR="003B67C6" w:rsidRPr="009F1B38" w:rsidRDefault="003B67C6" w:rsidP="00E67120">
    <w:pPr>
      <w:pStyle w:val="EPfooter"/>
      <w:rPr>
        <w:rFonts w:ascii="Work Sans" w:hAnsi="Work Sans"/>
        <w:lang w:val="da-DK"/>
      </w:rPr>
    </w:pPr>
    <w:r w:rsidRPr="009F1B38">
      <w:rPr>
        <w:rFonts w:ascii="Work Sans" w:hAnsi="Work Sans"/>
        <w:lang w:val="da-DK"/>
      </w:rPr>
      <w:t xml:space="preserve">+45 </w:t>
    </w:r>
    <w:r w:rsidR="00DA584A" w:rsidRPr="00DA584A">
      <w:rPr>
        <w:rFonts w:ascii="Work Sans" w:hAnsi="Work Sans"/>
      </w:rPr>
      <w:t>75</w:t>
    </w:r>
    <w:r w:rsidR="002C6097">
      <w:rPr>
        <w:rFonts w:ascii="Work Sans" w:hAnsi="Work Sans"/>
      </w:rPr>
      <w:t xml:space="preserve"> </w:t>
    </w:r>
    <w:r w:rsidR="00DA584A" w:rsidRPr="00DA584A">
      <w:rPr>
        <w:rFonts w:ascii="Work Sans" w:hAnsi="Work Sans"/>
      </w:rPr>
      <w:t>38 90</w:t>
    </w:r>
    <w:r w:rsidR="002C6097">
      <w:rPr>
        <w:rFonts w:ascii="Work Sans" w:hAnsi="Work Sans"/>
      </w:rPr>
      <w:t xml:space="preserve"> </w:t>
    </w:r>
    <w:r w:rsidR="00DA584A" w:rsidRPr="00DA584A">
      <w:rPr>
        <w:rFonts w:ascii="Work Sans" w:hAnsi="Work Sans"/>
      </w:rPr>
      <w:t>34</w:t>
    </w:r>
  </w:p>
  <w:p w14:paraId="3AC3B2BB" w14:textId="2DC68B60" w:rsidR="003B67C6" w:rsidRPr="009F1B38" w:rsidRDefault="003B67C6" w:rsidP="00E67120">
    <w:pPr>
      <w:pStyle w:val="EPfooter"/>
      <w:rPr>
        <w:rFonts w:ascii="BlenderPro-Medium" w:hAnsi="BlenderPro-Medium"/>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ABA97" w14:textId="77777777" w:rsidR="00E572CB" w:rsidRDefault="00E572CB" w:rsidP="007E3A8B">
      <w:pPr>
        <w:spacing w:after="0"/>
      </w:pPr>
      <w:r>
        <w:separator/>
      </w:r>
    </w:p>
  </w:footnote>
  <w:footnote w:type="continuationSeparator" w:id="0">
    <w:p w14:paraId="40207AED" w14:textId="77777777" w:rsidR="00E572CB" w:rsidRDefault="00E572CB" w:rsidP="007E3A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5C47" w14:textId="1AE0029B" w:rsidR="003B67C6" w:rsidRDefault="00F97C71" w:rsidP="003B67C6">
    <w:pPr>
      <w:pStyle w:val="EPfooter"/>
      <w:tabs>
        <w:tab w:val="left" w:pos="7513"/>
      </w:tabs>
      <w:ind w:left="6480"/>
    </w:pPr>
    <w:r>
      <w:rPr>
        <w:lang w:val="da-DK" w:eastAsia="da-DK"/>
      </w:rPr>
      <w:drawing>
        <wp:anchor distT="0" distB="0" distL="114300" distR="114300" simplePos="0" relativeHeight="251661824" behindDoc="0" locked="0" layoutInCell="1" allowOverlap="1" wp14:anchorId="7ACE51AA" wp14:editId="275E0E5C">
          <wp:simplePos x="0" y="0"/>
          <wp:positionH relativeFrom="column">
            <wp:posOffset>4885590</wp:posOffset>
          </wp:positionH>
          <wp:positionV relativeFrom="paragraph">
            <wp:posOffset>113946</wp:posOffset>
          </wp:positionV>
          <wp:extent cx="1011443" cy="393404"/>
          <wp:effectExtent l="0" t="0" r="0" b="6985"/>
          <wp:wrapNone/>
          <wp:docPr id="1974000221" name="Picture 197400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393" cy="4042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41A8"/>
    <w:multiLevelType w:val="hybridMultilevel"/>
    <w:tmpl w:val="127A49E6"/>
    <w:lvl w:ilvl="0" w:tplc="469C24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22E0F"/>
    <w:multiLevelType w:val="multilevel"/>
    <w:tmpl w:val="84AAF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304A23"/>
    <w:multiLevelType w:val="multilevel"/>
    <w:tmpl w:val="DE806E9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60572512">
    <w:abstractNumId w:val="0"/>
  </w:num>
  <w:num w:numId="2" w16cid:durableId="39473858">
    <w:abstractNumId w:val="2"/>
  </w:num>
  <w:num w:numId="3" w16cid:durableId="884174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1sbQ0MDQyMzMwMzRS0lEKTi0uzszPAykwrAUAZD2sriwAAAA="/>
  </w:docVars>
  <w:rsids>
    <w:rsidRoot w:val="007E3A8B"/>
    <w:rsid w:val="00014103"/>
    <w:rsid w:val="0006198B"/>
    <w:rsid w:val="00066ECE"/>
    <w:rsid w:val="00086266"/>
    <w:rsid w:val="00086BE5"/>
    <w:rsid w:val="000A0DE1"/>
    <w:rsid w:val="000A28C9"/>
    <w:rsid w:val="000A58A3"/>
    <w:rsid w:val="000B690B"/>
    <w:rsid w:val="000C3B09"/>
    <w:rsid w:val="000C7039"/>
    <w:rsid w:val="000E1D79"/>
    <w:rsid w:val="00106587"/>
    <w:rsid w:val="00112159"/>
    <w:rsid w:val="00126902"/>
    <w:rsid w:val="00147765"/>
    <w:rsid w:val="00156F63"/>
    <w:rsid w:val="001A2494"/>
    <w:rsid w:val="001D168F"/>
    <w:rsid w:val="001E385E"/>
    <w:rsid w:val="001E414B"/>
    <w:rsid w:val="001F5811"/>
    <w:rsid w:val="00200F3B"/>
    <w:rsid w:val="00210D40"/>
    <w:rsid w:val="002164AB"/>
    <w:rsid w:val="00224B9B"/>
    <w:rsid w:val="00232851"/>
    <w:rsid w:val="00264B36"/>
    <w:rsid w:val="00267A27"/>
    <w:rsid w:val="002836B0"/>
    <w:rsid w:val="002A2012"/>
    <w:rsid w:val="002A31F5"/>
    <w:rsid w:val="002B466A"/>
    <w:rsid w:val="002C6097"/>
    <w:rsid w:val="00310563"/>
    <w:rsid w:val="00313C0E"/>
    <w:rsid w:val="00315A78"/>
    <w:rsid w:val="00346754"/>
    <w:rsid w:val="0036255D"/>
    <w:rsid w:val="00372341"/>
    <w:rsid w:val="00393656"/>
    <w:rsid w:val="00397A22"/>
    <w:rsid w:val="003B67C6"/>
    <w:rsid w:val="003C752F"/>
    <w:rsid w:val="003E2EDC"/>
    <w:rsid w:val="00412188"/>
    <w:rsid w:val="00422E70"/>
    <w:rsid w:val="00440E51"/>
    <w:rsid w:val="00454263"/>
    <w:rsid w:val="00464A9C"/>
    <w:rsid w:val="00490EDD"/>
    <w:rsid w:val="004961FA"/>
    <w:rsid w:val="004B0FC2"/>
    <w:rsid w:val="004B5C24"/>
    <w:rsid w:val="004D6888"/>
    <w:rsid w:val="004F4749"/>
    <w:rsid w:val="005046F1"/>
    <w:rsid w:val="00543D6C"/>
    <w:rsid w:val="00584036"/>
    <w:rsid w:val="005C4DA4"/>
    <w:rsid w:val="005C6DBD"/>
    <w:rsid w:val="005D0C0B"/>
    <w:rsid w:val="006171D5"/>
    <w:rsid w:val="00687D24"/>
    <w:rsid w:val="0069547E"/>
    <w:rsid w:val="006E533A"/>
    <w:rsid w:val="006F28F0"/>
    <w:rsid w:val="006F294A"/>
    <w:rsid w:val="007169F4"/>
    <w:rsid w:val="007511BA"/>
    <w:rsid w:val="007568F0"/>
    <w:rsid w:val="007818D8"/>
    <w:rsid w:val="007E3A8B"/>
    <w:rsid w:val="007F33D9"/>
    <w:rsid w:val="00823BFC"/>
    <w:rsid w:val="00845536"/>
    <w:rsid w:val="0085194F"/>
    <w:rsid w:val="0085261A"/>
    <w:rsid w:val="008560A2"/>
    <w:rsid w:val="008749D7"/>
    <w:rsid w:val="008B29CE"/>
    <w:rsid w:val="008B36FE"/>
    <w:rsid w:val="008C2670"/>
    <w:rsid w:val="008D54F6"/>
    <w:rsid w:val="008E332D"/>
    <w:rsid w:val="009045CC"/>
    <w:rsid w:val="00935727"/>
    <w:rsid w:val="009572E2"/>
    <w:rsid w:val="00971F0C"/>
    <w:rsid w:val="00993D33"/>
    <w:rsid w:val="009A77D4"/>
    <w:rsid w:val="009C2DFF"/>
    <w:rsid w:val="009D67D0"/>
    <w:rsid w:val="009D78B5"/>
    <w:rsid w:val="009E096B"/>
    <w:rsid w:val="009F1B38"/>
    <w:rsid w:val="00A04546"/>
    <w:rsid w:val="00A07A64"/>
    <w:rsid w:val="00A1247E"/>
    <w:rsid w:val="00A42EEE"/>
    <w:rsid w:val="00A51E3C"/>
    <w:rsid w:val="00A709CA"/>
    <w:rsid w:val="00A92719"/>
    <w:rsid w:val="00A945CE"/>
    <w:rsid w:val="00AC2856"/>
    <w:rsid w:val="00AC310F"/>
    <w:rsid w:val="00AF4E1D"/>
    <w:rsid w:val="00B142A9"/>
    <w:rsid w:val="00B16AB8"/>
    <w:rsid w:val="00B26892"/>
    <w:rsid w:val="00B42112"/>
    <w:rsid w:val="00B449F9"/>
    <w:rsid w:val="00B55B29"/>
    <w:rsid w:val="00B61F58"/>
    <w:rsid w:val="00B74A21"/>
    <w:rsid w:val="00B74B9C"/>
    <w:rsid w:val="00B813D4"/>
    <w:rsid w:val="00B86821"/>
    <w:rsid w:val="00B950D4"/>
    <w:rsid w:val="00BB01D8"/>
    <w:rsid w:val="00BB5204"/>
    <w:rsid w:val="00BF04F5"/>
    <w:rsid w:val="00C07ECD"/>
    <w:rsid w:val="00C27CB2"/>
    <w:rsid w:val="00C417AD"/>
    <w:rsid w:val="00C647C7"/>
    <w:rsid w:val="00C8455D"/>
    <w:rsid w:val="00C965F1"/>
    <w:rsid w:val="00CB0348"/>
    <w:rsid w:val="00CF35D1"/>
    <w:rsid w:val="00CF551C"/>
    <w:rsid w:val="00D14983"/>
    <w:rsid w:val="00D26E30"/>
    <w:rsid w:val="00D3613B"/>
    <w:rsid w:val="00D57D18"/>
    <w:rsid w:val="00D66D3B"/>
    <w:rsid w:val="00D866F6"/>
    <w:rsid w:val="00D922FB"/>
    <w:rsid w:val="00D968EB"/>
    <w:rsid w:val="00DA1AAF"/>
    <w:rsid w:val="00DA3BA5"/>
    <w:rsid w:val="00DA584A"/>
    <w:rsid w:val="00DD32BC"/>
    <w:rsid w:val="00DE54A7"/>
    <w:rsid w:val="00DF791C"/>
    <w:rsid w:val="00E2566E"/>
    <w:rsid w:val="00E2794F"/>
    <w:rsid w:val="00E3620D"/>
    <w:rsid w:val="00E572CB"/>
    <w:rsid w:val="00E67120"/>
    <w:rsid w:val="00E813E3"/>
    <w:rsid w:val="00E8179D"/>
    <w:rsid w:val="00E908A1"/>
    <w:rsid w:val="00EC2B38"/>
    <w:rsid w:val="00ED548B"/>
    <w:rsid w:val="00EF3813"/>
    <w:rsid w:val="00F05181"/>
    <w:rsid w:val="00F150F1"/>
    <w:rsid w:val="00F33B33"/>
    <w:rsid w:val="00F73B18"/>
    <w:rsid w:val="00F97C71"/>
    <w:rsid w:val="00FA3C91"/>
    <w:rsid w:val="00FB28E1"/>
  </w:rsids>
  <m:mathPr>
    <m:mathFont m:val="Cambria Math"/>
    <m:brkBin m:val="before"/>
    <m:brkBinSub m:val="--"/>
    <m:smallFrac/>
    <m:dispDef/>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A962CA"/>
  <w15:docId w15:val="{9278C1DE-9530-4ADD-9ED4-7EC08D55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SB_Brødtekst"/>
    <w:qFormat/>
    <w:rsid w:val="00B86821"/>
    <w:pPr>
      <w:spacing w:after="180"/>
    </w:pPr>
    <w:rPr>
      <w:rFonts w:ascii="Via Office" w:hAnsi="Via Office"/>
      <w:sz w:val="18"/>
    </w:rPr>
  </w:style>
  <w:style w:type="paragraph" w:styleId="Heading1">
    <w:name w:val="heading 1"/>
    <w:aliases w:val="DBS_Bullet"/>
    <w:next w:val="Normal"/>
    <w:link w:val="Heading1Char"/>
    <w:uiPriority w:val="9"/>
    <w:qFormat/>
    <w:rsid w:val="004B5C24"/>
    <w:pPr>
      <w:keepNext/>
      <w:keepLines/>
      <w:numPr>
        <w:numId w:val="2"/>
      </w:numPr>
      <w:spacing w:before="480"/>
      <w:ind w:hanging="360"/>
      <w:outlineLvl w:val="0"/>
    </w:pPr>
    <w:rPr>
      <w:rFonts w:ascii="Via Office" w:eastAsiaTheme="majorEastAsia" w:hAnsi="Via Office" w:cstheme="majorBidi"/>
      <w:bCs/>
      <w:sz w:val="18"/>
      <w:szCs w:val="32"/>
    </w:rPr>
  </w:style>
  <w:style w:type="paragraph" w:styleId="Heading2">
    <w:name w:val="heading 2"/>
    <w:basedOn w:val="Normal"/>
    <w:next w:val="Normal"/>
    <w:link w:val="Heading2Char"/>
    <w:uiPriority w:val="9"/>
    <w:semiHidden/>
    <w:unhideWhenUsed/>
    <w:qFormat/>
    <w:rsid w:val="000C70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BS_Bullet Char"/>
    <w:basedOn w:val="DefaultParagraphFont"/>
    <w:link w:val="Heading1"/>
    <w:uiPriority w:val="9"/>
    <w:rsid w:val="004B5C24"/>
    <w:rPr>
      <w:rFonts w:ascii="Via Office" w:eastAsiaTheme="majorEastAsia" w:hAnsi="Via Office" w:cstheme="majorBidi"/>
      <w:bCs/>
      <w:sz w:val="18"/>
      <w:szCs w:val="32"/>
    </w:rPr>
  </w:style>
  <w:style w:type="paragraph" w:customStyle="1" w:styleId="EPadresse">
    <w:name w:val="EP_adresse"/>
    <w:qFormat/>
    <w:rsid w:val="009045CC"/>
    <w:pPr>
      <w:tabs>
        <w:tab w:val="left" w:pos="6663"/>
      </w:tabs>
      <w:spacing w:after="0"/>
      <w:ind w:left="284" w:right="2587"/>
    </w:pPr>
    <w:rPr>
      <w:rFonts w:ascii="Blender Pro Medium" w:hAnsi="Blender Pro Medium" w:cs="BlenderPro-Bold"/>
      <w:bCs/>
      <w:color w:val="000000"/>
      <w:sz w:val="20"/>
      <w:szCs w:val="20"/>
      <w:lang w:val="en-GB"/>
    </w:rPr>
  </w:style>
  <w:style w:type="paragraph" w:customStyle="1" w:styleId="EPdato">
    <w:name w:val="EP_dato"/>
    <w:qFormat/>
    <w:rsid w:val="009045CC"/>
    <w:pPr>
      <w:tabs>
        <w:tab w:val="left" w:pos="6663"/>
      </w:tabs>
      <w:ind w:left="284" w:right="2587"/>
      <w:jc w:val="right"/>
    </w:pPr>
    <w:rPr>
      <w:rFonts w:ascii="Blender Pro Book" w:hAnsi="Blender Pro Book" w:cs="BlenderPro-Medium"/>
      <w:color w:val="000000"/>
      <w:sz w:val="20"/>
      <w:szCs w:val="20"/>
      <w:lang w:val="en-GB"/>
    </w:rPr>
  </w:style>
  <w:style w:type="paragraph" w:customStyle="1" w:styleId="EPbrdtekst">
    <w:name w:val="EP_brødtekst"/>
    <w:qFormat/>
    <w:rsid w:val="00106587"/>
    <w:pPr>
      <w:tabs>
        <w:tab w:val="left" w:pos="6663"/>
      </w:tabs>
      <w:ind w:left="284" w:right="2587"/>
    </w:pPr>
    <w:rPr>
      <w:rFonts w:ascii="Blender Pro Book" w:hAnsi="Blender Pro Book" w:cs="BlenderPro-Medium"/>
      <w:color w:val="000000"/>
      <w:sz w:val="20"/>
      <w:szCs w:val="20"/>
    </w:rPr>
  </w:style>
  <w:style w:type="paragraph" w:customStyle="1" w:styleId="EPMellemrubrik">
    <w:name w:val="EP_Mellemrubrik"/>
    <w:qFormat/>
    <w:rsid w:val="00106587"/>
    <w:pPr>
      <w:tabs>
        <w:tab w:val="left" w:pos="6663"/>
      </w:tabs>
      <w:spacing w:after="80"/>
      <w:ind w:left="284" w:right="2587"/>
    </w:pPr>
    <w:rPr>
      <w:rFonts w:ascii="Blender Pro Medium" w:hAnsi="Blender Pro Medium" w:cs="BlenderPro-Medium"/>
      <w:color w:val="000000"/>
      <w:sz w:val="20"/>
      <w:szCs w:val="20"/>
    </w:rPr>
  </w:style>
  <w:style w:type="paragraph" w:customStyle="1" w:styleId="EPfooter">
    <w:name w:val="EP_footer"/>
    <w:qFormat/>
    <w:rsid w:val="00E67120"/>
    <w:pPr>
      <w:spacing w:after="0"/>
      <w:ind w:left="7513" w:right="35"/>
    </w:pPr>
    <w:rPr>
      <w:rFonts w:ascii="Blender Pro Medium" w:hAnsi="Blender Pro Medium" w:cs="BlenderPro-Medium"/>
      <w:noProof/>
      <w:color w:val="000000"/>
      <w:sz w:val="16"/>
      <w:szCs w:val="16"/>
      <w:lang w:val="en-US" w:eastAsia="en-US"/>
    </w:rPr>
  </w:style>
  <w:style w:type="paragraph" w:styleId="Header">
    <w:name w:val="header"/>
    <w:basedOn w:val="Normal"/>
    <w:link w:val="HeaderChar"/>
    <w:uiPriority w:val="99"/>
    <w:unhideWhenUsed/>
    <w:rsid w:val="000C3B09"/>
    <w:pPr>
      <w:tabs>
        <w:tab w:val="center" w:pos="4153"/>
        <w:tab w:val="right" w:pos="8306"/>
      </w:tabs>
      <w:spacing w:after="0"/>
    </w:pPr>
  </w:style>
  <w:style w:type="character" w:customStyle="1" w:styleId="HeaderChar">
    <w:name w:val="Header Char"/>
    <w:basedOn w:val="DefaultParagraphFont"/>
    <w:link w:val="Header"/>
    <w:uiPriority w:val="99"/>
    <w:rsid w:val="000C3B09"/>
    <w:rPr>
      <w:rFonts w:ascii="Via Office" w:hAnsi="Via Office"/>
      <w:sz w:val="18"/>
    </w:rPr>
  </w:style>
  <w:style w:type="paragraph" w:styleId="Footer">
    <w:name w:val="footer"/>
    <w:basedOn w:val="Normal"/>
    <w:link w:val="FooterChar"/>
    <w:uiPriority w:val="99"/>
    <w:unhideWhenUsed/>
    <w:rsid w:val="000C3B09"/>
    <w:pPr>
      <w:tabs>
        <w:tab w:val="center" w:pos="4153"/>
        <w:tab w:val="right" w:pos="8306"/>
      </w:tabs>
      <w:spacing w:after="0"/>
    </w:pPr>
  </w:style>
  <w:style w:type="character" w:customStyle="1" w:styleId="FooterChar">
    <w:name w:val="Footer Char"/>
    <w:basedOn w:val="DefaultParagraphFont"/>
    <w:link w:val="Footer"/>
    <w:uiPriority w:val="99"/>
    <w:rsid w:val="000C3B09"/>
    <w:rPr>
      <w:rFonts w:ascii="Via Office" w:hAnsi="Via Office"/>
      <w:sz w:val="18"/>
    </w:rPr>
  </w:style>
  <w:style w:type="paragraph" w:styleId="BalloonText">
    <w:name w:val="Balloon Text"/>
    <w:basedOn w:val="Normal"/>
    <w:link w:val="BalloonTextChar"/>
    <w:uiPriority w:val="99"/>
    <w:semiHidden/>
    <w:unhideWhenUsed/>
    <w:rsid w:val="00B4211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42112"/>
    <w:rPr>
      <w:rFonts w:ascii="Segoe UI" w:hAnsi="Segoe UI" w:cs="Segoe UI"/>
      <w:sz w:val="18"/>
      <w:szCs w:val="18"/>
    </w:rPr>
  </w:style>
  <w:style w:type="character" w:customStyle="1" w:styleId="Heading2Char">
    <w:name w:val="Heading 2 Char"/>
    <w:basedOn w:val="DefaultParagraphFont"/>
    <w:link w:val="Heading2"/>
    <w:uiPriority w:val="9"/>
    <w:semiHidden/>
    <w:rsid w:val="000C703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0C7039"/>
    <w:rPr>
      <w:color w:val="0000FF" w:themeColor="hyperlink"/>
      <w:u w:val="single"/>
    </w:rPr>
  </w:style>
  <w:style w:type="character" w:styleId="UnresolvedMention">
    <w:name w:val="Unresolved Mention"/>
    <w:basedOn w:val="DefaultParagraphFont"/>
    <w:uiPriority w:val="99"/>
    <w:semiHidden/>
    <w:unhideWhenUsed/>
    <w:rsid w:val="002C6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69736">
      <w:bodyDiv w:val="1"/>
      <w:marLeft w:val="0"/>
      <w:marRight w:val="0"/>
      <w:marTop w:val="0"/>
      <w:marBottom w:val="0"/>
      <w:divBdr>
        <w:top w:val="none" w:sz="0" w:space="0" w:color="auto"/>
        <w:left w:val="none" w:sz="0" w:space="0" w:color="auto"/>
        <w:bottom w:val="none" w:sz="0" w:space="0" w:color="auto"/>
        <w:right w:val="none" w:sz="0" w:space="0" w:color="auto"/>
      </w:divBdr>
    </w:div>
    <w:div w:id="360519208">
      <w:bodyDiv w:val="1"/>
      <w:marLeft w:val="0"/>
      <w:marRight w:val="0"/>
      <w:marTop w:val="0"/>
      <w:marBottom w:val="0"/>
      <w:divBdr>
        <w:top w:val="none" w:sz="0" w:space="0" w:color="auto"/>
        <w:left w:val="none" w:sz="0" w:space="0" w:color="auto"/>
        <w:bottom w:val="none" w:sz="0" w:space="0" w:color="auto"/>
        <w:right w:val="none" w:sz="0" w:space="0" w:color="auto"/>
      </w:divBdr>
    </w:div>
    <w:div w:id="824202930">
      <w:bodyDiv w:val="1"/>
      <w:marLeft w:val="0"/>
      <w:marRight w:val="0"/>
      <w:marTop w:val="0"/>
      <w:marBottom w:val="0"/>
      <w:divBdr>
        <w:top w:val="none" w:sz="0" w:space="0" w:color="auto"/>
        <w:left w:val="none" w:sz="0" w:space="0" w:color="auto"/>
        <w:bottom w:val="none" w:sz="0" w:space="0" w:color="auto"/>
        <w:right w:val="none" w:sz="0" w:space="0" w:color="auto"/>
      </w:divBdr>
    </w:div>
    <w:div w:id="1379747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ren@ferm-foo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rm-foo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9d04b87a-2f04-4b26-8319-ce87d2f82a3a" xsi:nil="true"/>
    <lcf76f155ced4ddcb4097134ff3c332f xmlns="c67af4a9-a2a9-442a-8b91-6174f074462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F5637DB14DE384F9E0EDD66E2ED8989" ma:contentTypeVersion="18" ma:contentTypeDescription="Opret et nyt dokument." ma:contentTypeScope="" ma:versionID="347caa87d39e69749c7aa60bc0f25642">
  <xsd:schema xmlns:xsd="http://www.w3.org/2001/XMLSchema" xmlns:xs="http://www.w3.org/2001/XMLSchema" xmlns:p="http://schemas.microsoft.com/office/2006/metadata/properties" xmlns:ns1="http://schemas.microsoft.com/sharepoint/v3" xmlns:ns2="c67af4a9-a2a9-442a-8b91-6174f0744628" xmlns:ns3="9d04b87a-2f04-4b26-8319-ce87d2f82a3a" xmlns:ns4="a6fc4961-f9ca-4b91-a32e-5151ba80c3d0" targetNamespace="http://schemas.microsoft.com/office/2006/metadata/properties" ma:root="true" ma:fieldsID="fb5a080aa112f4ff5c86cef04082b53d" ns1:_="" ns2:_="" ns3:_="" ns4:_="">
    <xsd:import namespace="http://schemas.microsoft.com/sharepoint/v3"/>
    <xsd:import namespace="c67af4a9-a2a9-442a-8b91-6174f0744628"/>
    <xsd:import namespace="9d04b87a-2f04-4b26-8319-ce87d2f82a3a"/>
    <xsd:import namespace="a6fc4961-f9ca-4b91-a32e-5151ba80c3d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7af4a9-a2a9-442a-8b91-6174f07446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1e5b61cf-dcea-450d-b638-976addda58e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04b87a-2f04-4b26-8319-ce87d2f82a3a" elementFormDefault="qualified">
    <xsd:import namespace="http://schemas.microsoft.com/office/2006/documentManagement/types"/>
    <xsd:import namespace="http://schemas.microsoft.com/office/infopath/2007/PartnerControls"/>
    <xsd:element name="TaxCatchAll" ma:index="22" nillable="true" ma:displayName="Taksonomiopsamlingskolonne" ma:hidden="true" ma:list="{15cefb36-5522-46a6-9b57-aef27fbc56c2}" ma:internalName="TaxCatchAll" ma:showField="CatchAllData" ma:web="9d04b87a-2f04-4b26-8319-ce87d2f82a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fc4961-f9ca-4b91-a32e-5151ba80c3d0" elementFormDefault="qualified">
    <xsd:import namespace="http://schemas.microsoft.com/office/2006/documentManagement/types"/>
    <xsd:import namespace="http://schemas.microsoft.com/office/infopath/2007/PartnerControls"/>
    <xsd:element name="SharedWithUsers" ma:index="2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283351-6545-42D9-8526-D086A5FEE4C0}">
  <ds:schemaRefs>
    <ds:schemaRef ds:uri="http://schemas.microsoft.com/sharepoint/v3/contenttype/forms"/>
  </ds:schemaRefs>
</ds:datastoreItem>
</file>

<file path=customXml/itemProps2.xml><?xml version="1.0" encoding="utf-8"?>
<ds:datastoreItem xmlns:ds="http://schemas.openxmlformats.org/officeDocument/2006/customXml" ds:itemID="{331860DA-350D-49B8-A98A-EEEF07452543}">
  <ds:schemaRefs>
    <ds:schemaRef ds:uri="http://schemas.openxmlformats.org/officeDocument/2006/bibliography"/>
  </ds:schemaRefs>
</ds:datastoreItem>
</file>

<file path=customXml/itemProps3.xml><?xml version="1.0" encoding="utf-8"?>
<ds:datastoreItem xmlns:ds="http://schemas.openxmlformats.org/officeDocument/2006/customXml" ds:itemID="{760FE199-FC19-4D0B-B254-744F49926B13}">
  <ds:schemaRefs>
    <ds:schemaRef ds:uri="http://schemas.microsoft.com/office/2006/metadata/properties"/>
    <ds:schemaRef ds:uri="http://schemas.microsoft.com/office/infopath/2007/PartnerControls"/>
    <ds:schemaRef ds:uri="http://schemas.microsoft.com/sharepoint/v3"/>
    <ds:schemaRef ds:uri="9d04b87a-2f04-4b26-8319-ce87d2f82a3a"/>
    <ds:schemaRef ds:uri="c67af4a9-a2a9-442a-8b91-6174f0744628"/>
  </ds:schemaRefs>
</ds:datastoreItem>
</file>

<file path=customXml/itemProps4.xml><?xml version="1.0" encoding="utf-8"?>
<ds:datastoreItem xmlns:ds="http://schemas.openxmlformats.org/officeDocument/2006/customXml" ds:itemID="{83950579-8E6C-4BBA-9704-B7B6CA415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7af4a9-a2a9-442a-8b91-6174f0744628"/>
    <ds:schemaRef ds:uri="9d04b87a-2f04-4b26-8319-ce87d2f82a3a"/>
    <ds:schemaRef ds:uri="a6fc4961-f9ca-4b91-a32e-5151ba80c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CZOO</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Grouleff</dc:creator>
  <cp:keywords/>
  <dc:description/>
  <cp:lastModifiedBy>Maria Almind</cp:lastModifiedBy>
  <cp:revision>3</cp:revision>
  <cp:lastPrinted>2022-05-31T06:24:00Z</cp:lastPrinted>
  <dcterms:created xsi:type="dcterms:W3CDTF">2023-11-27T09:25:00Z</dcterms:created>
  <dcterms:modified xsi:type="dcterms:W3CDTF">2023-11-27T09:37:00Z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0x0101007F5637DB14DE384F9E0EDD66E2ED8989</vt:lpwstr>
  </property>
  <property fmtid="{D5CDD505-2E9C-101B-9397-08002B2CF9AE}" pid="3" name="Order">
    <vt:r8>400</vt:r8>
  </property>
  <property fmtid="{D5CDD505-2E9C-101B-9397-08002B2CF9AE}" pid="4" name="MediaServiceImageTags">
    <vt:lpwstr/>
  </property>
</Properties>
</file>